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7414–ОАЗФ/2/3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Комплект из двух геодезических спутниковых приемников GRx2 DUHFII/GCM и контролера Arccher 2 - 1 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июля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