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Фрезерный станок производства Московского станкостроительного завода, модель 16к20, 197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