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7381–ОАОФ/1/47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Снегоход, вид: Самоходное ТС, марка: Буран.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