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7382–ОАОФ/1/2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"Ряззеленстрой";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«Экватор» (390039, г. Рязань, ул. Бирюзова, д. 27, кв. 23; ОГРН: 1166234076140; ИНН: 6229083576) на сумму 708400,00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637 560.00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А54-2471/2020.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"Ряззеленстрой".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июля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