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7347–ОАОФ/2/15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Право требования к ООО «ГЕНЕРАЛЬНЫЙ ПОДРЯДЧИК-МФС» (ИНН 7704539433, ОГРН 1047796934195) в сумме 12 293 715 руб. 30 коп.Право не подтверждено судебным актом. Частично отсутствуют первичные документы..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11 064 348.00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А40-162499/2020.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"БЕРКУТ".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июля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