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Населению ул.Шаврова, д. 9 (гос. Фонд) в размере 2 360 235,22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283 617.00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16:31:11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16:31:11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