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7364–ОАОФ/1/3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 для ведения садоводства
Назначение Земли населенных пунктов
Адрес Пензенская обл., Каменский р-он, г. Каменка, садоводство «Кооператив»
Общая площадь 391 м²
Кадастровый номер: 58:30:0010501:5.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45 942.50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А49-9075/2020.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