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Блащук Анна Васильевна;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общей площадью 33,5 кв.м., кадастровый номер: 33:23:000109:3458, расположенная по адресу: Владимирская обл., г. Радужный, 1-й кв-л, д. 19, кв. 14.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1 465 200.00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А11-7804/2022.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Владимирской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Блащук Анна Васильевна.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Кожокин Илларион Тимофеевич.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Кожокин Илларион Тимофеевич.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03.07.2023 10:00:00 ⇆ 10.07.2023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2023 года, время:  09:58:50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Тюньков Владислав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ИНН:583806849537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2023 года, время:  09:58:50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Тюньков Владислав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ИНН:583806849537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