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Право требования к ООО «ВОСХОД» (ИНН 7103515325, ОГРН 1127154023248)  в сумме 4 971 056 руб. 24 коп.Право не подтверждено судебным актом. Частично отсутствуют первичные документы..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4 473 990.00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