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ПРОЕКТ </w:t>
      </w:r>
      <w:r>
        <w:rPr>
          <w:rFonts w:ascii="Times New Roman" w:hAnsi="Times New Roman" w:cs="Times New Roman"/>
          <w:sz w:val="22"/>
          <w:szCs w:val="22"/>
        </w:rPr>
        <w:t xml:space="preserve">ДОГОВОР</w:t>
      </w:r>
      <w:r>
        <w:rPr>
          <w:rFonts w:ascii="Times New Roman" w:hAnsi="Times New Roman" w:cs="Times New Roman"/>
          <w:sz w:val="22"/>
          <w:szCs w:val="22"/>
        </w:rPr>
        <w:t xml:space="preserve">А</w:t>
      </w:r>
      <w:r/>
    </w:p>
    <w:p>
      <w:pPr>
        <w:pStyle w:val="67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купли-продажи имущества № </w:t>
      </w:r>
      <w:r>
        <w:rPr>
          <w:rFonts w:ascii="Times New Roman" w:hAnsi="Times New Roman" w:cs="Times New Roman"/>
          <w:sz w:val="22"/>
          <w:szCs w:val="22"/>
        </w:rPr>
        <w:t xml:space="preserve">__</w:t>
      </w:r>
      <w:r/>
    </w:p>
    <w:p>
      <w:pPr>
        <w:pStyle w:val="67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668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Н. Новгород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«</w:t>
      </w:r>
      <w:r>
        <w:rPr>
          <w:rFonts w:ascii="Times New Roman" w:hAnsi="Times New Roman" w:cs="Times New Roman"/>
          <w:sz w:val="22"/>
          <w:szCs w:val="22"/>
        </w:rPr>
        <w:t xml:space="preserve">___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 xml:space="preserve">________</w:t>
      </w:r>
      <w:r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</w:rPr>
        <w:t xml:space="preserve">2</w:t>
      </w:r>
      <w:r>
        <w:rPr>
          <w:rFonts w:ascii="Times New Roman" w:hAnsi="Times New Roman" w:cs="Times New Roman"/>
          <w:sz w:val="22"/>
          <w:szCs w:val="22"/>
        </w:rPr>
        <w:t xml:space="preserve">3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составлен на основании протокола хода и результатов открытых электронных торгов посредством публичного предложения по продаже имущества должника </w:t>
      </w:r>
      <w:r>
        <w:rPr>
          <w:rFonts w:ascii="Times New Roman" w:hAnsi="Times New Roman" w:cs="Times New Roman"/>
        </w:rPr>
        <w:t xml:space="preserve">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Хазанзуна</w:t>
      </w:r>
      <w:r>
        <w:rPr>
          <w:rFonts w:ascii="Times New Roman" w:hAnsi="Times New Roman" w:cs="Times New Roman"/>
        </w:rPr>
        <w:t xml:space="preserve"> Олега Владимировича (дата рождения: 07.01.1976 г.р., место рождения: </w:t>
      </w:r>
      <w:r>
        <w:rPr>
          <w:rFonts w:ascii="Times New Roman" w:hAnsi="Times New Roman" w:cs="Times New Roman"/>
        </w:rPr>
        <w:t xml:space="preserve">г.Красноярск</w:t>
      </w:r>
      <w:r>
        <w:rPr>
          <w:rFonts w:ascii="Times New Roman" w:hAnsi="Times New Roman" w:cs="Times New Roman"/>
        </w:rPr>
        <w:t xml:space="preserve">, адрес: </w:t>
      </w:r>
      <w:r>
        <w:rPr>
          <w:rFonts w:ascii="Times New Roman" w:hAnsi="Times New Roman" w:cs="Times New Roman"/>
        </w:rPr>
        <w:t xml:space="preserve">г.Нижний</w:t>
      </w:r>
      <w:r>
        <w:rPr>
          <w:rFonts w:ascii="Times New Roman" w:hAnsi="Times New Roman" w:cs="Times New Roman"/>
        </w:rPr>
        <w:t xml:space="preserve"> Новгород, </w:t>
      </w:r>
      <w:r>
        <w:rPr>
          <w:rFonts w:ascii="Times New Roman" w:hAnsi="Times New Roman" w:cs="Times New Roman"/>
        </w:rPr>
        <w:t xml:space="preserve">ул.Невзоровых</w:t>
      </w:r>
      <w:r>
        <w:rPr>
          <w:rFonts w:ascii="Times New Roman" w:hAnsi="Times New Roman" w:cs="Times New Roman"/>
        </w:rPr>
        <w:t xml:space="preserve">, д.64, к.1, кв.40; ИНН 524801750506, СНИЛС 049-725-048-82)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составе лота № 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 от «____» ________ 20</w:t>
      </w:r>
      <w:r>
        <w:rPr>
          <w:rFonts w:ascii="Times New Roman" w:hAnsi="Times New Roman" w:cs="Times New Roman"/>
        </w:rPr>
        <w:t xml:space="preserve">2_ </w:t>
      </w:r>
      <w:r>
        <w:rPr>
          <w:rFonts w:ascii="Times New Roman" w:hAnsi="Times New Roman" w:cs="Times New Roman"/>
        </w:rPr>
        <w:t xml:space="preserve">г.</w:t>
      </w:r>
      <w:r/>
    </w:p>
    <w:p>
      <w:pPr>
        <w:pStyle w:val="671"/>
        <w:ind w:firstLine="540"/>
        <w:jc w:val="both"/>
        <w:rPr>
          <w:sz w:val="22"/>
          <w:szCs w:val="22"/>
        </w:rPr>
      </w:pPr>
      <w:r>
        <w:rPr>
          <w:rFonts w:eastAsiaTheme="minorEastAsia"/>
          <w:color w:val="auto"/>
          <w:sz w:val="22"/>
          <w:szCs w:val="22"/>
        </w:rPr>
        <w:t xml:space="preserve">Хазанзун</w:t>
      </w:r>
      <w:r>
        <w:rPr>
          <w:rFonts w:eastAsiaTheme="minorEastAsia"/>
          <w:color w:val="auto"/>
          <w:sz w:val="22"/>
          <w:szCs w:val="22"/>
        </w:rPr>
        <w:t xml:space="preserve"> Олег Владимирович (дата рождения: 07.01.1976 г.р., место рождения: </w:t>
      </w:r>
      <w:r>
        <w:rPr>
          <w:rFonts w:eastAsiaTheme="minorEastAsia"/>
          <w:color w:val="auto"/>
          <w:sz w:val="22"/>
          <w:szCs w:val="22"/>
        </w:rPr>
        <w:t xml:space="preserve">г.Красноярск</w:t>
      </w:r>
      <w:r>
        <w:rPr>
          <w:rFonts w:eastAsiaTheme="minorEastAsia"/>
          <w:color w:val="auto"/>
          <w:sz w:val="22"/>
          <w:szCs w:val="22"/>
        </w:rPr>
        <w:t xml:space="preserve">, адрес: </w:t>
      </w:r>
      <w:r>
        <w:rPr>
          <w:rFonts w:eastAsiaTheme="minorEastAsia"/>
          <w:color w:val="auto"/>
          <w:sz w:val="22"/>
          <w:szCs w:val="22"/>
        </w:rPr>
        <w:t xml:space="preserve">г.Нижний</w:t>
      </w:r>
      <w:r>
        <w:rPr>
          <w:rFonts w:eastAsiaTheme="minorEastAsia"/>
          <w:color w:val="auto"/>
          <w:sz w:val="22"/>
          <w:szCs w:val="22"/>
        </w:rPr>
        <w:t xml:space="preserve"> Новгород, </w:t>
      </w:r>
      <w:r>
        <w:rPr>
          <w:rFonts w:eastAsiaTheme="minorEastAsia"/>
          <w:color w:val="auto"/>
          <w:sz w:val="22"/>
          <w:szCs w:val="22"/>
        </w:rPr>
        <w:t xml:space="preserve">ул.Невзоровых</w:t>
      </w:r>
      <w:r>
        <w:rPr>
          <w:rFonts w:eastAsiaTheme="minorEastAsia"/>
          <w:color w:val="auto"/>
          <w:sz w:val="22"/>
          <w:szCs w:val="22"/>
        </w:rPr>
        <w:t xml:space="preserve">, д.64, к.1, кв.40; ИНН 524801750506, СНИЛС 049-725-048-82), именуемый в дальнейшем «Продавец», в лице финансового управляющего </w:t>
      </w:r>
      <w:r>
        <w:rPr>
          <w:rFonts w:eastAsiaTheme="minorEastAsia"/>
          <w:color w:val="auto"/>
          <w:sz w:val="22"/>
          <w:szCs w:val="22"/>
        </w:rPr>
        <w:t xml:space="preserve">Любимов</w:t>
      </w:r>
      <w:r>
        <w:rPr>
          <w:rFonts w:eastAsiaTheme="minorEastAsia"/>
          <w:color w:val="auto"/>
          <w:sz w:val="22"/>
          <w:szCs w:val="22"/>
        </w:rPr>
        <w:t xml:space="preserve">ой</w:t>
      </w:r>
      <w:r>
        <w:rPr>
          <w:rFonts w:eastAsiaTheme="minorEastAsia"/>
          <w:color w:val="auto"/>
          <w:sz w:val="22"/>
          <w:szCs w:val="22"/>
        </w:rPr>
        <w:t xml:space="preserve"> Анн</w:t>
      </w:r>
      <w:r>
        <w:rPr>
          <w:rFonts w:eastAsiaTheme="minorEastAsia"/>
          <w:color w:val="auto"/>
          <w:sz w:val="22"/>
          <w:szCs w:val="22"/>
        </w:rPr>
        <w:t xml:space="preserve">ы </w:t>
      </w:r>
      <w:r>
        <w:rPr>
          <w:rFonts w:eastAsiaTheme="minorEastAsia"/>
          <w:color w:val="auto"/>
          <w:sz w:val="22"/>
          <w:szCs w:val="22"/>
        </w:rPr>
        <w:t xml:space="preserve">Сергеевн</w:t>
      </w:r>
      <w:r>
        <w:rPr>
          <w:rFonts w:eastAsiaTheme="minorEastAsia"/>
          <w:color w:val="auto"/>
          <w:sz w:val="22"/>
          <w:szCs w:val="22"/>
        </w:rPr>
        <w:t xml:space="preserve">ы, </w:t>
      </w:r>
      <w:r>
        <w:rPr>
          <w:rFonts w:eastAsiaTheme="minorEastAsia"/>
          <w:color w:val="auto"/>
          <w:sz w:val="22"/>
          <w:szCs w:val="22"/>
        </w:rPr>
        <w:t xml:space="preserve">действующ</w:t>
      </w:r>
      <w:r>
        <w:rPr>
          <w:rFonts w:eastAsiaTheme="minorEastAsia"/>
          <w:color w:val="auto"/>
          <w:sz w:val="22"/>
          <w:szCs w:val="22"/>
        </w:rPr>
        <w:t xml:space="preserve">ей</w:t>
      </w:r>
      <w:r>
        <w:rPr>
          <w:rFonts w:eastAsiaTheme="minorEastAsia"/>
          <w:color w:val="auto"/>
          <w:sz w:val="22"/>
          <w:szCs w:val="22"/>
        </w:rPr>
        <w:t xml:space="preserve">  на основании Определения Арбитражного суда Нижегородской области от 29.03.2023г. по делу №А43-8492/2022</w:t>
      </w:r>
      <w:r>
        <w:t xml:space="preserve">,</w:t>
      </w:r>
      <w:r>
        <w:rPr>
          <w:sz w:val="22"/>
          <w:szCs w:val="22"/>
        </w:rPr>
        <w:t xml:space="preserve"> с одной стороны, и </w:t>
      </w:r>
      <w:r/>
    </w:p>
    <w:p>
      <w:pPr>
        <w:pStyle w:val="671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в лице____________, </w:t>
      </w:r>
      <w:r>
        <w:rPr>
          <w:sz w:val="22"/>
          <w:szCs w:val="22"/>
        </w:rPr>
        <w:t xml:space="preserve">действующ</w:t>
      </w:r>
      <w:r>
        <w:rPr>
          <w:sz w:val="22"/>
          <w:szCs w:val="22"/>
        </w:rPr>
        <w:t xml:space="preserve">__на основании ______________, </w:t>
      </w:r>
      <w:r>
        <w:rPr>
          <w:sz w:val="22"/>
          <w:szCs w:val="22"/>
        </w:rPr>
        <w:t xml:space="preserve">именуе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 в дальнейшем «Покупатель», с другой стороны, заключили настоящий Договор о нижеследующем: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668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 ПРЕДМЕТ ДОГОВОРА</w:t>
      </w:r>
      <w:r/>
    </w:p>
    <w:p>
      <w:pPr>
        <w:pStyle w:val="668"/>
        <w:ind w:firstLine="567"/>
        <w:jc w:val="both"/>
        <w:tabs>
          <w:tab w:val="left" w:pos="284" w:leader="none"/>
          <w:tab w:val="left" w:pos="567" w:leader="none"/>
          <w:tab w:val="left" w:pos="709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По настоящему Договору Продавец </w:t>
      </w:r>
      <w:r>
        <w:rPr>
          <w:rFonts w:ascii="Times New Roman" w:hAnsi="Times New Roman" w:cs="Times New Roman"/>
          <w:sz w:val="22"/>
          <w:szCs w:val="22"/>
        </w:rPr>
        <w:t xml:space="preserve">обязуется передать в собственность Покупателя следующее имущество: </w:t>
      </w:r>
      <w:r/>
    </w:p>
    <w:p>
      <w:pPr>
        <w:pStyle w:val="668"/>
        <w:ind w:firstLine="567"/>
        <w:jc w:val="both"/>
        <w:tabs>
          <w:tab w:val="left" w:pos="0" w:leader="none"/>
          <w:tab w:val="left" w:pos="567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Лот № 1 – </w:t>
      </w:r>
      <w:r>
        <w:rPr>
          <w:rFonts w:ascii="Times New Roman" w:hAnsi="Times New Roman" w:cs="Times New Roman"/>
          <w:sz w:val="22"/>
          <w:szCs w:val="22"/>
        </w:rPr>
        <w:t xml:space="preserve">½ доля в помещении, кадастровый номер </w:t>
      </w:r>
      <w:r>
        <w:rPr>
          <w:rFonts w:ascii="Times New Roman" w:hAnsi="Times New Roman" w:cs="Times New Roman"/>
          <w:sz w:val="22"/>
          <w:szCs w:val="22"/>
        </w:rPr>
        <w:t xml:space="preserve">52:15:0090510:857</w:t>
      </w:r>
      <w:r>
        <w:rPr>
          <w:rFonts w:ascii="Times New Roman" w:hAnsi="Times New Roman" w:cs="Times New Roman"/>
          <w:sz w:val="22"/>
          <w:szCs w:val="22"/>
        </w:rPr>
        <w:t xml:space="preserve">, адрес: Нижегородская обл., </w:t>
      </w:r>
      <w:r>
        <w:rPr>
          <w:rFonts w:ascii="Times New Roman" w:hAnsi="Times New Roman" w:cs="Times New Roman"/>
          <w:sz w:val="22"/>
          <w:szCs w:val="22"/>
        </w:rPr>
        <w:t xml:space="preserve">р-н Городецкий, </w:t>
      </w:r>
      <w:r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 xml:space="preserve">Заволжье, ул. Северная, д. 3, кв.1</w:t>
      </w:r>
      <w:r>
        <w:rPr>
          <w:rFonts w:ascii="Times New Roman" w:hAnsi="Times New Roman" w:cs="Times New Roman"/>
          <w:sz w:val="22"/>
          <w:szCs w:val="22"/>
        </w:rPr>
        <w:t xml:space="preserve">, площадью </w:t>
      </w:r>
      <w:r>
        <w:rPr>
          <w:rFonts w:ascii="Times New Roman" w:hAnsi="Times New Roman" w:cs="Times New Roman"/>
          <w:sz w:val="22"/>
          <w:szCs w:val="22"/>
        </w:rPr>
        <w:t xml:space="preserve">55,3 </w:t>
      </w:r>
      <w:r>
        <w:rPr>
          <w:rFonts w:ascii="Times New Roman" w:hAnsi="Times New Roman" w:cs="Times New Roman"/>
          <w:sz w:val="22"/>
          <w:szCs w:val="22"/>
        </w:rPr>
        <w:t xml:space="preserve">кв.м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/>
    </w:p>
    <w:p>
      <w:pPr>
        <w:pStyle w:val="668"/>
        <w:ind w:firstLine="0"/>
        <w:jc w:val="both"/>
        <w:tabs>
          <w:tab w:val="left" w:pos="0" w:leader="none"/>
          <w:tab w:val="left" w:pos="567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(</w:t>
      </w:r>
      <w:r>
        <w:rPr>
          <w:rFonts w:ascii="Times New Roman" w:hAnsi="Times New Roman" w:cs="Times New Roman"/>
          <w:b/>
          <w:sz w:val="22"/>
          <w:szCs w:val="22"/>
        </w:rPr>
        <w:t xml:space="preserve">далее по тексту – Имущество).</w:t>
      </w:r>
      <w:r/>
    </w:p>
    <w:p>
      <w:pPr>
        <w:pStyle w:val="668"/>
        <w:ind w:firstLine="0"/>
        <w:jc w:val="both"/>
        <w:tabs>
          <w:tab w:val="left" w:pos="0" w:leader="none"/>
          <w:tab w:val="left" w:pos="567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1.2. Продавец обязуется передать </w:t>
      </w:r>
      <w:r>
        <w:rPr>
          <w:rFonts w:ascii="Times New Roman" w:hAnsi="Times New Roman" w:cs="Times New Roman"/>
          <w:b/>
          <w:sz w:val="22"/>
          <w:szCs w:val="22"/>
        </w:rPr>
        <w:t xml:space="preserve">Имущество</w:t>
      </w:r>
      <w:r>
        <w:rPr>
          <w:rFonts w:ascii="Times New Roman" w:hAnsi="Times New Roman" w:cs="Times New Roman"/>
          <w:sz w:val="22"/>
          <w:szCs w:val="22"/>
        </w:rPr>
        <w:t xml:space="preserve"> в </w:t>
      </w:r>
      <w:r>
        <w:rPr>
          <w:rFonts w:ascii="Times New Roman" w:hAnsi="Times New Roman" w:cs="Times New Roman"/>
          <w:sz w:val="22"/>
          <w:szCs w:val="22"/>
        </w:rPr>
        <w:t xml:space="preserve">том </w:t>
      </w:r>
      <w:r>
        <w:rPr>
          <w:rFonts w:ascii="Times New Roman" w:hAnsi="Times New Roman" w:cs="Times New Roman"/>
          <w:sz w:val="22"/>
          <w:szCs w:val="22"/>
        </w:rPr>
        <w:t xml:space="preserve">состоянии, </w:t>
      </w:r>
      <w:r>
        <w:rPr>
          <w:rFonts w:ascii="Times New Roman" w:hAnsi="Times New Roman" w:cs="Times New Roman"/>
          <w:sz w:val="22"/>
          <w:szCs w:val="22"/>
        </w:rPr>
        <w:t xml:space="preserve">в котором оно есть на момент заключения настоящего Договора.</w:t>
      </w:r>
      <w:r/>
    </w:p>
    <w:p>
      <w:pPr>
        <w:pStyle w:val="668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 ПРАВА И ОБЯЗАННОСТИ СТОРОН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 Продавец обязан: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2.1.1. Выполнять в полном объеме условия настоящего Договора.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2.1.2. Передать Покупателю </w:t>
      </w:r>
      <w:r>
        <w:rPr>
          <w:rFonts w:ascii="Times New Roman" w:hAnsi="Times New Roman" w:cs="Times New Roman"/>
          <w:b/>
          <w:sz w:val="22"/>
          <w:szCs w:val="22"/>
        </w:rPr>
        <w:t xml:space="preserve">Имущество</w:t>
      </w:r>
      <w:r>
        <w:rPr>
          <w:rFonts w:ascii="Times New Roman" w:hAnsi="Times New Roman" w:cs="Times New Roman"/>
          <w:sz w:val="22"/>
          <w:szCs w:val="22"/>
        </w:rPr>
        <w:t xml:space="preserve">, указанное в п. 1.1. по акту приема-передачи.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2.1.3. Исполнять иные обязанности, предусмотренные действующим законодательством Российской Федерации и настоящим Договором.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Покупатель обязан: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2.2.1. Оплатить стоимость передаваемого по настоящему договору </w:t>
      </w:r>
      <w:r>
        <w:rPr>
          <w:rFonts w:ascii="Times New Roman" w:hAnsi="Times New Roman" w:cs="Times New Roman"/>
          <w:b/>
          <w:sz w:val="22"/>
          <w:szCs w:val="22"/>
        </w:rPr>
        <w:t xml:space="preserve">Имущества</w:t>
      </w:r>
      <w:r>
        <w:rPr>
          <w:rFonts w:ascii="Times New Roman" w:hAnsi="Times New Roman" w:cs="Times New Roman"/>
          <w:sz w:val="22"/>
          <w:szCs w:val="22"/>
        </w:rPr>
        <w:t xml:space="preserve"> в соответствии с условиями настоящего договора.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2.2.2. Принять по акту приема-передачи </w:t>
      </w:r>
      <w:r>
        <w:rPr>
          <w:rFonts w:ascii="Times New Roman" w:hAnsi="Times New Roman" w:cs="Times New Roman"/>
          <w:b/>
          <w:sz w:val="22"/>
          <w:szCs w:val="22"/>
        </w:rPr>
        <w:t xml:space="preserve">Имущество</w:t>
      </w:r>
      <w:r>
        <w:rPr>
          <w:rFonts w:ascii="Times New Roman" w:hAnsi="Times New Roman" w:cs="Times New Roman"/>
          <w:sz w:val="22"/>
          <w:szCs w:val="22"/>
        </w:rPr>
        <w:t xml:space="preserve"> в порядке и на условиях настоящего Договора.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2.2.3. Исполнять иные обязанности, предусмотренные действующим законодательством Российской Федерации и настоящим Договором.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Обязательство Продавца передать </w:t>
      </w:r>
      <w:r>
        <w:rPr>
          <w:rFonts w:ascii="Times New Roman" w:hAnsi="Times New Roman" w:cs="Times New Roman"/>
          <w:b/>
          <w:sz w:val="22"/>
          <w:szCs w:val="22"/>
        </w:rPr>
        <w:t xml:space="preserve">Имущество</w:t>
      </w:r>
      <w:r>
        <w:rPr>
          <w:rFonts w:ascii="Times New Roman" w:hAnsi="Times New Roman" w:cs="Times New Roman"/>
          <w:sz w:val="22"/>
          <w:szCs w:val="22"/>
        </w:rPr>
        <w:t xml:space="preserve"> считается исполненным после подписания сторонами акта приема-передачи </w:t>
      </w:r>
      <w:r>
        <w:rPr>
          <w:rFonts w:ascii="Times New Roman" w:hAnsi="Times New Roman" w:cs="Times New Roman"/>
          <w:b/>
          <w:sz w:val="22"/>
          <w:szCs w:val="22"/>
        </w:rPr>
        <w:t xml:space="preserve">Имущества.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 Покупатель считается выполнившим свои обязательства по оплате </w:t>
      </w:r>
      <w:r>
        <w:rPr>
          <w:rFonts w:ascii="Times New Roman" w:hAnsi="Times New Roman" w:cs="Times New Roman"/>
          <w:b/>
          <w:sz w:val="22"/>
          <w:szCs w:val="22"/>
        </w:rPr>
        <w:t xml:space="preserve">Имущества</w:t>
      </w:r>
      <w:r>
        <w:rPr>
          <w:rFonts w:ascii="Times New Roman" w:hAnsi="Times New Roman" w:cs="Times New Roman"/>
          <w:sz w:val="22"/>
          <w:szCs w:val="22"/>
        </w:rPr>
        <w:t xml:space="preserve"> с момента оплаты суммы, указанной в п. 4.1. настоящего Договора.</w:t>
      </w:r>
      <w:r/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ПЕРЕДАЧА ИМУЩЕСТВА И ПЕРЕХОД ПРАВА СОБСТВЕННОСТИ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</w:t>
      </w:r>
      <w:r>
        <w:rPr>
          <w:rFonts w:ascii="Times New Roman" w:hAnsi="Times New Roman" w:cs="Times New Roman"/>
          <w:b/>
          <w:sz w:val="22"/>
          <w:szCs w:val="22"/>
        </w:rPr>
        <w:t xml:space="preserve">Имущество</w:t>
      </w:r>
      <w:r>
        <w:rPr>
          <w:rFonts w:ascii="Times New Roman" w:hAnsi="Times New Roman" w:cs="Times New Roman"/>
          <w:sz w:val="22"/>
          <w:szCs w:val="22"/>
        </w:rPr>
        <w:t xml:space="preserve"> счи</w:t>
      </w:r>
      <w:r>
        <w:rPr>
          <w:rFonts w:ascii="Times New Roman" w:hAnsi="Times New Roman" w:cs="Times New Roman"/>
          <w:sz w:val="22"/>
          <w:szCs w:val="22"/>
        </w:rPr>
        <w:t xml:space="preserve">тается переданным</w:t>
      </w:r>
      <w:r>
        <w:rPr>
          <w:rFonts w:ascii="Times New Roman" w:hAnsi="Times New Roman" w:cs="Times New Roman"/>
          <w:sz w:val="22"/>
          <w:szCs w:val="22"/>
        </w:rPr>
        <w:t xml:space="preserve"> Продавцом Покупателю и принятым Покупателем с момента подписания акта приема-передачи </w:t>
      </w:r>
      <w:r>
        <w:rPr>
          <w:rFonts w:ascii="Times New Roman" w:hAnsi="Times New Roman" w:cs="Times New Roman"/>
          <w:b/>
          <w:sz w:val="22"/>
          <w:szCs w:val="22"/>
        </w:rPr>
        <w:t xml:space="preserve">Имущества</w:t>
      </w:r>
      <w:r>
        <w:rPr>
          <w:rFonts w:ascii="Times New Roman" w:hAnsi="Times New Roman" w:cs="Times New Roman"/>
          <w:sz w:val="22"/>
          <w:szCs w:val="22"/>
        </w:rPr>
        <w:t xml:space="preserve">. Акт приема-передачи </w:t>
      </w:r>
      <w:r>
        <w:rPr>
          <w:rFonts w:ascii="Times New Roman" w:hAnsi="Times New Roman" w:cs="Times New Roman"/>
          <w:b/>
          <w:sz w:val="22"/>
          <w:szCs w:val="22"/>
        </w:rPr>
        <w:t xml:space="preserve">Имущества</w:t>
      </w:r>
      <w:r>
        <w:rPr>
          <w:rFonts w:ascii="Times New Roman" w:hAnsi="Times New Roman" w:cs="Times New Roman"/>
          <w:sz w:val="22"/>
          <w:szCs w:val="22"/>
        </w:rPr>
        <w:t xml:space="preserve"> подписывается в течение одного дня после выполнения Покупателем обязательств по оплате </w:t>
      </w:r>
      <w:r>
        <w:rPr>
          <w:rFonts w:ascii="Times New Roman" w:hAnsi="Times New Roman" w:cs="Times New Roman"/>
          <w:b/>
          <w:sz w:val="22"/>
          <w:szCs w:val="22"/>
        </w:rPr>
        <w:t xml:space="preserve">Имущества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3.2. Право собственности на </w:t>
      </w:r>
      <w:r>
        <w:rPr>
          <w:rFonts w:ascii="Times New Roman" w:hAnsi="Times New Roman" w:cs="Times New Roman"/>
          <w:b/>
          <w:sz w:val="22"/>
          <w:szCs w:val="22"/>
        </w:rPr>
        <w:t xml:space="preserve">Имущество</w:t>
      </w:r>
      <w:r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после </w:t>
      </w:r>
      <w:r>
        <w:rPr>
          <w:rFonts w:ascii="Times New Roman" w:hAnsi="Times New Roman" w:cs="Times New Roman"/>
          <w:sz w:val="22"/>
          <w:szCs w:val="22"/>
        </w:rPr>
        <w:t xml:space="preserve">государственной регистрации.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3.3. Риск случайной гибели или случайного повреждения </w:t>
      </w:r>
      <w:r>
        <w:rPr>
          <w:rFonts w:ascii="Times New Roman" w:hAnsi="Times New Roman" w:cs="Times New Roman"/>
          <w:b/>
          <w:sz w:val="22"/>
          <w:szCs w:val="22"/>
        </w:rPr>
        <w:t xml:space="preserve">Имущества</w:t>
      </w:r>
      <w:r>
        <w:rPr>
          <w:rFonts w:ascii="Times New Roman" w:hAnsi="Times New Roman" w:cs="Times New Roman"/>
          <w:sz w:val="22"/>
          <w:szCs w:val="22"/>
        </w:rPr>
        <w:t xml:space="preserve"> переходит на Покупателя с момента передачи </w:t>
      </w:r>
      <w:r>
        <w:rPr>
          <w:rFonts w:ascii="Times New Roman" w:hAnsi="Times New Roman" w:cs="Times New Roman"/>
          <w:b/>
          <w:sz w:val="22"/>
          <w:szCs w:val="22"/>
        </w:rPr>
        <w:t xml:space="preserve">Имущества</w:t>
      </w:r>
      <w:r>
        <w:rPr>
          <w:rFonts w:ascii="Times New Roman" w:hAnsi="Times New Roman" w:cs="Times New Roman"/>
          <w:sz w:val="22"/>
          <w:szCs w:val="22"/>
        </w:rPr>
        <w:t xml:space="preserve"> по акту приема-передачи.</w:t>
      </w:r>
      <w:r/>
    </w:p>
    <w:p>
      <w:pPr>
        <w:pStyle w:val="668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/>
    </w:p>
    <w:p>
      <w:pPr>
        <w:pStyle w:val="668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4. ЦЕНА И ПОРЯДОК РАСЧЕТОВ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i/>
        </w:rPr>
        <w:outlineLvl w:val="1"/>
      </w:pPr>
      <w:r>
        <w:rPr>
          <w:rFonts w:ascii="Times New Roman" w:hAnsi="Times New Roman" w:cs="Times New Roman"/>
        </w:rPr>
        <w:t xml:space="preserve">4.1.  Цена на </w:t>
      </w:r>
      <w:r>
        <w:rPr>
          <w:rFonts w:ascii="Times New Roman" w:hAnsi="Times New Roman" w:cs="Times New Roman"/>
          <w:b/>
        </w:rPr>
        <w:t xml:space="preserve">Имущество</w:t>
      </w:r>
      <w:r>
        <w:rPr>
          <w:rFonts w:ascii="Times New Roman" w:hAnsi="Times New Roman" w:cs="Times New Roman"/>
        </w:rPr>
        <w:t xml:space="preserve">, указанное в п. 1.1. </w:t>
      </w:r>
      <w:r>
        <w:rPr>
          <w:rFonts w:ascii="Times New Roman" w:hAnsi="Times New Roman" w:cs="Times New Roman"/>
        </w:rPr>
        <w:t xml:space="preserve">установлена</w:t>
      </w:r>
      <w:r>
        <w:rPr>
          <w:rFonts w:ascii="Times New Roman" w:hAnsi="Times New Roman" w:cs="Times New Roman"/>
        </w:rPr>
        <w:t xml:space="preserve"> в размере: </w:t>
      </w:r>
      <w:r>
        <w:rPr>
          <w:rFonts w:ascii="Times New Roman" w:hAnsi="Times New Roman" w:cs="Times New Roman"/>
        </w:rPr>
        <w:t xml:space="preserve">___________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_________________) рублей _</w:t>
      </w:r>
      <w:r>
        <w:rPr>
          <w:rFonts w:ascii="Times New Roman" w:hAnsi="Times New Roman" w:cs="Times New Roman"/>
        </w:rPr>
        <w:t xml:space="preserve"> копеек, НДС</w:t>
      </w:r>
      <w:r>
        <w:rPr>
          <w:rFonts w:ascii="Times New Roman" w:hAnsi="Times New Roman" w:cs="Times New Roman"/>
        </w:rPr>
        <w:t xml:space="preserve"> не облагается</w:t>
      </w:r>
      <w:r>
        <w:rPr>
          <w:rFonts w:ascii="Times New Roman" w:hAnsi="Times New Roman" w:cs="Times New Roman"/>
        </w:rPr>
        <w:t xml:space="preserve">. 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  <w:t xml:space="preserve">4.2</w:t>
      </w:r>
      <w:r>
        <w:rPr>
          <w:rFonts w:ascii="Times New Roman" w:hAnsi="Times New Roman" w:cs="Times New Roman"/>
        </w:rPr>
        <w:t xml:space="preserve">. В соответствии с п. 19 ст. 110 Федерального закона «О несостоятельности (банкротстве)» оплата Покупателем должна быть осуществлена в течение тридцати дней со дня подписания настоящего договора.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4.3</w:t>
      </w:r>
      <w:r>
        <w:rPr>
          <w:rFonts w:ascii="Times New Roman" w:hAnsi="Times New Roman" w:cs="Times New Roman"/>
        </w:rPr>
        <w:t xml:space="preserve">. Покупатель вправе досрочно исполнить обязанность по оплате продаваемого имущества.</w:t>
      </w:r>
      <w:r/>
    </w:p>
    <w:p>
      <w:pPr>
        <w:pStyle w:val="668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ОТВЕТСТВЕННОСТЬ СТОРОН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убытки, в порядке, предусмотренном действующим законодательством.</w:t>
      </w:r>
      <w:r/>
    </w:p>
    <w:p>
      <w:pPr>
        <w:pStyle w:val="668"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6. ОБСТОЯТЕЛЬСТВА НЕПРЕОДОЛИМОЙ СИЛЫ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6.1. Стороны освобождаются от ответственности за частичное или полное </w:t>
      </w:r>
      <w:r>
        <w:rPr>
          <w:rFonts w:ascii="Times New Roman" w:hAnsi="Times New Roman" w:cs="Times New Roman"/>
          <w:sz w:val="22"/>
          <w:szCs w:val="22"/>
        </w:rPr>
        <w:t xml:space="preserve">неисполнение своих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6.2. При возникновении обстоятельств непреодолимой силы, препятствующих исполнению обязательств по настоящему Договору одной из с</w:t>
      </w:r>
      <w:r>
        <w:rPr>
          <w:rFonts w:ascii="Times New Roman" w:hAnsi="Times New Roman" w:cs="Times New Roman"/>
          <w:sz w:val="22"/>
          <w:szCs w:val="22"/>
        </w:rPr>
        <w:t xml:space="preserve">торон, она обязана оповестить другую сторону не позднее пяти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  <w:r/>
    </w:p>
    <w:p>
      <w:pPr>
        <w:pStyle w:val="668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7. РАЗРЕШЕНИЕ СПОРОВ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7.2.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  <w:r/>
    </w:p>
    <w:p>
      <w:pPr>
        <w:pStyle w:val="668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8. ЗАКЛЮЧИТЕЛЬНЫЕ ПОЛОЖЕНИЯ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8.1. Все уведомления и сообщения в рамках настоящего Договора должны направляться сторонами друг другу в письменной форме.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8.2. Во всем остальном, что не предусмотрено настоящим Договором, стороны руководствуются действующим законодательством РФ.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8.3. Настоящий договор составлен в </w:t>
      </w:r>
      <w:r>
        <w:rPr>
          <w:rFonts w:ascii="Times New Roman" w:hAnsi="Times New Roman" w:cs="Times New Roman"/>
          <w:sz w:val="22"/>
          <w:szCs w:val="22"/>
        </w:rPr>
        <w:t xml:space="preserve">трех </w:t>
      </w:r>
      <w:r>
        <w:rPr>
          <w:rFonts w:ascii="Times New Roman" w:hAnsi="Times New Roman" w:cs="Times New Roman"/>
          <w:sz w:val="22"/>
          <w:szCs w:val="22"/>
        </w:rPr>
        <w:t xml:space="preserve">экземплярах.</w:t>
      </w:r>
      <w:r/>
    </w:p>
    <w:p>
      <w:pPr>
        <w:pStyle w:val="668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669"/>
        <w:jc w:val="center"/>
        <w:tabs>
          <w:tab w:val="left" w:pos="2116" w:leader="none"/>
          <w:tab w:val="center" w:pos="4677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10. АДРЕСА И ПЛАТЕЖНЫЕ РЕКВИЗИТЫ СТОРОН</w:t>
      </w:r>
      <w:r/>
    </w:p>
    <w:p>
      <w:pPr>
        <w:pStyle w:val="669"/>
        <w:jc w:val="center"/>
        <w:tabs>
          <w:tab w:val="left" w:pos="2116" w:leader="none"/>
          <w:tab w:val="center" w:pos="4677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648"/>
        <w:gridCol w:w="4707"/>
      </w:tblGrid>
      <w:tr>
        <w:trPr/>
        <w:tc>
          <w:tcPr>
            <w:tcW w:w="4763" w:type="dxa"/>
            <w:textDirection w:val="lrTb"/>
            <w:noWrap w:val="false"/>
          </w:tcPr>
          <w:p>
            <w:pPr>
              <w:pStyle w:val="66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Продавец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Гр. </w:t>
            </w:r>
            <w:r>
              <w:rPr>
                <w:rFonts w:ascii="Times New Roman" w:hAnsi="Times New Roman" w:cs="Times New Roman"/>
                <w:b/>
              </w:rPr>
              <w:t xml:space="preserve">Хазанзун</w:t>
            </w:r>
            <w:r>
              <w:rPr>
                <w:rFonts w:ascii="Times New Roman" w:hAnsi="Times New Roman" w:cs="Times New Roman"/>
                <w:b/>
              </w:rPr>
              <w:t xml:space="preserve"> Олег Владимирович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7744000302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№ 40817810323001346727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АО «Райффайзенбанк»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к/с 30101810200000000700</w:t>
            </w:r>
            <w:r/>
          </w:p>
          <w:p>
            <w:pPr>
              <w:pStyle w:val="666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БИК 044525700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/>
          </w:p>
          <w:p>
            <w:pPr>
              <w:pStyle w:val="66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pStyle w:val="66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pStyle w:val="66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pStyle w:val="66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pStyle w:val="66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pStyle w:val="66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pStyle w:val="66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Финансовый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управляющий </w:t>
            </w:r>
            <w:r/>
          </w:p>
          <w:p>
            <w:pPr>
              <w:pStyle w:val="66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pStyle w:val="66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Любимова А.С.</w:t>
            </w:r>
            <w:r/>
          </w:p>
        </w:tc>
        <w:tc>
          <w:tcPr>
            <w:tcW w:w="4808" w:type="dxa"/>
            <w:textDirection w:val="lrTb"/>
            <w:noWrap w:val="false"/>
          </w:tcPr>
          <w:p>
            <w:pPr>
              <w:spacing w:after="0"/>
              <w:tabs>
                <w:tab w:val="left" w:pos="2340" w:leader="none"/>
              </w:tabs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Покупатель:</w:t>
            </w:r>
            <w:r/>
          </w:p>
          <w:p>
            <w:pPr>
              <w:jc w:val="both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  <w:p>
            <w:pPr>
              <w:jc w:val="both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  <w:p>
            <w:pPr>
              <w:jc w:val="both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  <w:p>
            <w:pPr>
              <w:jc w:val="both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  <w:p>
            <w:pPr>
              <w:jc w:val="both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  <w:p>
            <w:pPr>
              <w:jc w:val="both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  <w:p>
            <w:pPr>
              <w:jc w:val="both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  <w:p>
            <w:pPr>
              <w:jc w:val="both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  <w:p>
            <w:pPr>
              <w:jc w:val="both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  <w:p>
            <w:pPr>
              <w:jc w:val="both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  <w:p>
            <w:pPr>
              <w:jc w:val="both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  <w:p>
            <w:pPr>
              <w:jc w:val="both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________________________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/_______________/</w:t>
            </w:r>
            <w:r/>
          </w:p>
          <w:p>
            <w:pPr>
              <w:pStyle w:val="664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426" w:right="850" w:bottom="1134" w:left="1701" w:header="708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5372907"/>
      <w:docPartObj>
        <w:docPartGallery w:val="Page Numbers (Bottom of Page)"/>
        <w:docPartUnique w:val="true"/>
      </w:docPartObj>
      <w:rPr/>
    </w:sdtPr>
    <w:sdtContent>
      <w:p>
        <w:pPr>
          <w:pStyle w:val="664"/>
          <w:jc w:val="right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 xml:space="preserve">2</w:t>
        </w:r>
        <w:r>
          <w:rPr>
            <w:rFonts w:ascii="Times New Roman" w:hAnsi="Times New Roman"/>
          </w:rPr>
          <w:fldChar w:fldCharType="end"/>
        </w:r>
        <w:r/>
      </w:p>
    </w:sdtContent>
  </w:sdt>
  <w:p>
    <w:pPr>
      <w:pStyle w:val="66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2" w:hanging="975"/>
      </w:pPr>
      <w:rPr>
        <w:rFonts w:hint="default"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60"/>
    <w:next w:val="66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6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60"/>
    <w:next w:val="66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6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60"/>
    <w:next w:val="66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6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60"/>
    <w:next w:val="66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6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60"/>
    <w:next w:val="66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6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60"/>
    <w:next w:val="66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6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60"/>
    <w:next w:val="66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6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60"/>
    <w:next w:val="66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6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60"/>
    <w:next w:val="66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6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60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60"/>
    <w:next w:val="66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61"/>
    <w:link w:val="33"/>
    <w:uiPriority w:val="10"/>
    <w:rPr>
      <w:sz w:val="48"/>
      <w:szCs w:val="48"/>
    </w:rPr>
  </w:style>
  <w:style w:type="paragraph" w:styleId="35">
    <w:name w:val="Subtitle"/>
    <w:basedOn w:val="660"/>
    <w:next w:val="66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61"/>
    <w:link w:val="35"/>
    <w:uiPriority w:val="11"/>
    <w:rPr>
      <w:sz w:val="24"/>
      <w:szCs w:val="24"/>
    </w:rPr>
  </w:style>
  <w:style w:type="paragraph" w:styleId="37">
    <w:name w:val="Quote"/>
    <w:basedOn w:val="660"/>
    <w:next w:val="66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60"/>
    <w:next w:val="66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61"/>
    <w:link w:val="673"/>
    <w:uiPriority w:val="99"/>
  </w:style>
  <w:style w:type="character" w:styleId="44">
    <w:name w:val="Footer Char"/>
    <w:basedOn w:val="661"/>
    <w:link w:val="664"/>
    <w:uiPriority w:val="99"/>
  </w:style>
  <w:style w:type="paragraph" w:styleId="45">
    <w:name w:val="Caption"/>
    <w:basedOn w:val="660"/>
    <w:next w:val="6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64"/>
    <w:uiPriority w:val="99"/>
  </w:style>
  <w:style w:type="table" w:styleId="48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6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61"/>
    <w:uiPriority w:val="99"/>
    <w:unhideWhenUsed/>
    <w:rPr>
      <w:vertAlign w:val="superscript"/>
    </w:rPr>
  </w:style>
  <w:style w:type="paragraph" w:styleId="177">
    <w:name w:val="endnote text"/>
    <w:basedOn w:val="66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61"/>
    <w:uiPriority w:val="99"/>
    <w:semiHidden/>
    <w:unhideWhenUsed/>
    <w:rPr>
      <w:vertAlign w:val="superscript"/>
    </w:rPr>
  </w:style>
  <w:style w:type="paragraph" w:styleId="180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qFormat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>
    <w:name w:val="Footer"/>
    <w:basedOn w:val="660"/>
    <w:link w:val="665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eastAsia="en-US"/>
    </w:rPr>
  </w:style>
  <w:style w:type="character" w:styleId="665" w:customStyle="1">
    <w:name w:val="Нижний колонтитул Знак"/>
    <w:basedOn w:val="661"/>
    <w:link w:val="664"/>
    <w:uiPriority w:val="99"/>
    <w:rPr>
      <w:rFonts w:ascii="Calibri" w:hAnsi="Calibri" w:eastAsia="Calibri" w:cs="Times New Roman"/>
      <w:lang w:eastAsia="en-US"/>
    </w:rPr>
  </w:style>
  <w:style w:type="paragraph" w:styleId="666">
    <w:name w:val="Plain Text"/>
    <w:basedOn w:val="660"/>
    <w:link w:val="667"/>
    <w:unhideWhenUsed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667" w:customStyle="1">
    <w:name w:val="Текст Знак"/>
    <w:basedOn w:val="661"/>
    <w:link w:val="666"/>
    <w:rPr>
      <w:rFonts w:ascii="Courier New" w:hAnsi="Courier New" w:eastAsia="Times New Roman" w:cs="Times New Roman"/>
      <w:sz w:val="20"/>
      <w:szCs w:val="20"/>
    </w:rPr>
  </w:style>
  <w:style w:type="paragraph" w:styleId="668" w:customStyle="1">
    <w:name w:val="ConsPlusNormal"/>
    <w:pPr>
      <w:ind w:firstLine="720"/>
      <w:spacing w:after="0" w:line="240" w:lineRule="auto"/>
    </w:pPr>
    <w:rPr>
      <w:rFonts w:ascii="Arial" w:hAnsi="Arial" w:eastAsia="Calibri" w:cs="Arial"/>
      <w:sz w:val="20"/>
      <w:szCs w:val="20"/>
      <w:lang w:eastAsia="en-US"/>
    </w:rPr>
  </w:style>
  <w:style w:type="paragraph" w:styleId="669" w:customStyle="1">
    <w:name w:val="ConsPlusNonformat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  <w:lang w:eastAsia="en-US"/>
    </w:rPr>
  </w:style>
  <w:style w:type="paragraph" w:styleId="670" w:customStyle="1">
    <w:name w:val="ConsPlusTitle"/>
    <w:uiPriority w:val="99"/>
    <w:pPr>
      <w:spacing w:after="0" w:line="240" w:lineRule="auto"/>
    </w:pPr>
    <w:rPr>
      <w:rFonts w:ascii="Arial" w:hAnsi="Arial" w:eastAsia="Calibri" w:cs="Arial"/>
      <w:b/>
      <w:bCs/>
      <w:sz w:val="20"/>
      <w:szCs w:val="20"/>
      <w:lang w:eastAsia="en-US"/>
    </w:rPr>
  </w:style>
  <w:style w:type="paragraph" w:styleId="67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table" w:styleId="672">
    <w:name w:val="Table Grid"/>
    <w:basedOn w:val="66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73">
    <w:name w:val="Header"/>
    <w:basedOn w:val="660"/>
    <w:link w:val="67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4" w:customStyle="1">
    <w:name w:val="Верхний колонтитул Знак"/>
    <w:basedOn w:val="661"/>
    <w:link w:val="673"/>
    <w:uiPriority w:val="99"/>
    <w:semiHidden/>
  </w:style>
  <w:style w:type="paragraph" w:styleId="675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D7D8-10F7-4151-87E5-B13688A0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Лена Гогина</cp:lastModifiedBy>
  <cp:revision>4</cp:revision>
  <dcterms:created xsi:type="dcterms:W3CDTF">2022-09-23T10:41:00Z</dcterms:created>
  <dcterms:modified xsi:type="dcterms:W3CDTF">2023-07-05T17:25:48Z</dcterms:modified>
</cp:coreProperties>
</file>