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№5. Земельный участок, кадастровый номер 24:11:0290109:1174 площадью 4626 +/- 24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