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7344–ОАЗФ/2/4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Земельный участок, кадастровый номер 24:11:0290109:1175 площадью 3371 +/- 20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7 524 000.00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