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7324–ОАОФ/2/1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Иванченкова Ольга Николаевна;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Жабборову Жамшеду Жахон Угли о выплате денежных средств в размере 155 000,00 рублей, основанное на Исполнительном листе серии ФС № 038607942 от 13.10.2022 г. Право требования к Екубову Гайрату Фарходовичу (21.08.1982 г.р., Узбекистан) о выплате денежных средств в размере 200 000,00 рублей, основанное на Исполнительном листе серии ФС № 038607941 от 13.10.2022 г..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319 500.00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А56-7964/2021.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Иванченкова Ольга Николаевна.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мая 2023г.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июня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июля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