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Объект незавершенного строительства(овощехранилище), кадастровый номер 42:14:0105012:280, площадь 1891,5 кв.м., степень готовности 75%, адрес: Кемеровская область, Топкинский район, (в 0.2 км., на восток от восточной окраины пос. Знаменский). В отношении объекта незавершенного строительства имеются ограничения прав и обременения (запрещение регистрации), более подробная информация в выписке из ЕГРН, приложенной к настоящему сообщению, и к сообщению о торгах на официальном сайте ЕФРСБ в сети Интернет по адресу: http://bankrot.fedresurs.ru (в карточке должника ООО «Сибирские овощи», ИНН 4205179236).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А27-24600/2019.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"Сибирские овощи".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26.06.2023 09:00:00 ⇆ 30.06.2023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2023 года, время:  12:38:42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Фролова Ольга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ОГРНИП:320420500023230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2023 года, время:  12:38:42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Фролова Ольга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ОГРНИП:320420500023230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