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7324–ОАОФ/1/1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июня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7324-ОАОФ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Иванченкова Ольга Николаевна;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к Жабборову Жамшеду Жахон Угли о выплате денежных средств в размере 155 000,00 рублей, основанное на Исполнительном листе серии ФС № 038607942 от 13.10.2022 г. Право требования к Екубову Гайрату Фарходовичу (21.08.1982 г.р., Узбекистан) о выплате денежных средств в размере 200 000,00 рублей, основанное на Исполнительном листе серии ФС № 038607941 от 13.10.2022 г..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319 500.00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А56-7964/2021.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Иванченкова Ольга Николаевна.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«23» мая 2023г. 11:00:00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«29» июня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(Рудаков Дмитрий Германович)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Рудаков Дмитрий Германович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