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BB" w:rsidRDefault="00D814BB" w:rsidP="00D814B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</w:t>
      </w:r>
    </w:p>
    <w:p w:rsidR="00D814BB" w:rsidRDefault="00D814BB" w:rsidP="00D814B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814BB" w:rsidRPr="00426145" w:rsidRDefault="00D814BB" w:rsidP="00D814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ДОГОВОР</w:t>
      </w:r>
    </w:p>
    <w:p w:rsidR="00D814BB" w:rsidRDefault="00D814BB" w:rsidP="00D814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купли-продажи</w:t>
      </w:r>
    </w:p>
    <w:p w:rsidR="00D814BB" w:rsidRDefault="00D814BB" w:rsidP="00D814BB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814BB" w:rsidRPr="00426145" w:rsidRDefault="00D814BB" w:rsidP="00D814BB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814BB" w:rsidRPr="00426145" w:rsidRDefault="00D814BB" w:rsidP="00D814B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г. Москва</w:t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«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___» __________</w:t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3</w:t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г.</w:t>
      </w:r>
    </w:p>
    <w:p w:rsidR="00D814BB" w:rsidRPr="00426145" w:rsidRDefault="00D814BB" w:rsidP="00D814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814BB" w:rsidRDefault="00D814BB" w:rsidP="00D814BB">
      <w:pPr>
        <w:suppressAutoHyphens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814BB" w:rsidRPr="00426145" w:rsidRDefault="00D814BB" w:rsidP="00D814BB">
      <w:pPr>
        <w:suppressAutoHyphens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Граждан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Российской Федерации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Кирьянова Галина Владимировна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лице финансового управляющего Гришкина Олега Николаевича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решения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Арбитражного суда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 Москвы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г. по делу № 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40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259801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именуемый в дальнейшем </w:t>
      </w:r>
      <w:r w:rsidRPr="007D08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«Продавец»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, с одной стороны, и</w:t>
      </w:r>
    </w:p>
    <w:p w:rsidR="00D814BB" w:rsidRPr="00426145" w:rsidRDefault="00D814BB" w:rsidP="00D814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именуем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ый(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дальнейшем </w:t>
      </w:r>
      <w:r w:rsidRPr="007D08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«Покупатель»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 другой стороны, совместно именуемые «Стороны», </w:t>
      </w:r>
    </w:p>
    <w:p w:rsidR="00D814BB" w:rsidRPr="00DA06DC" w:rsidRDefault="00D814BB" w:rsidP="00D814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Протоколом № </w:t>
      </w:r>
      <w:r w:rsidRPr="00D814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 </w:t>
      </w:r>
      <w:r w:rsidRPr="00D814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D814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____ </w:t>
      </w:r>
      <w:r w:rsidRPr="00D814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2023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 результатах </w:t>
      </w:r>
      <w:r w:rsidRPr="002C12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торгов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продаже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имущества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Кирьяновой Галины Владимировны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лоту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заключили настоящий договор купли-продажи недвижимого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имущества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– Договор) о нижеследующем: </w:t>
      </w:r>
    </w:p>
    <w:p w:rsidR="00D814BB" w:rsidRPr="00426145" w:rsidRDefault="00D814BB" w:rsidP="00D814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814BB" w:rsidRPr="00426145" w:rsidRDefault="00D814BB" w:rsidP="00D814BB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Договора</w:t>
      </w:r>
    </w:p>
    <w:p w:rsidR="00D814BB" w:rsidRPr="00426145" w:rsidRDefault="00D814BB" w:rsidP="00D814BB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814BB" w:rsidRPr="00426145" w:rsidRDefault="00D814BB" w:rsidP="00D81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Договору Продавец обязуется передать в собственность Покупателя недвижимое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имущество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а именно: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лот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4 -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09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Квартира, площадь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50,9 </w:t>
      </w:r>
      <w:proofErr w:type="spellStart"/>
      <w:r w:rsidRPr="004D09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кв.м</w:t>
      </w:r>
      <w:proofErr w:type="spellEnd"/>
      <w:r w:rsidRPr="004D09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к/н </w:t>
      </w:r>
      <w:r w:rsidRPr="00D814B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77:06:0007004:3062, адрес: Россия, г. Москва, Теплый Стан, ул. Тёплый Стан, д. 4, кв. 27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далее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имущество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42614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Покупатель обязуется выполнить все установленные настоящим Договором условия и обязательства, уплатить 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имущество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цену, предусмотренную настоящим Договором, и принять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его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D814BB" w:rsidRPr="00426145" w:rsidRDefault="00D814BB" w:rsidP="00D814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Имущество</w:t>
      </w:r>
      <w:r w:rsidRPr="00426145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принадлежит Продавцу на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праве собственности, что подтверждается выпиской из Управления Федеральной службы государственной регистрации, кадастра и картографии.</w:t>
      </w:r>
    </w:p>
    <w:p w:rsidR="00D814BB" w:rsidRPr="004D0952" w:rsidRDefault="00D814BB" w:rsidP="00D814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Указанное в п. 1.1. настоящего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имущество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Покупатель приобретает по итогам продажи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имущества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Кирьяновой Галины Владимировны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открытых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торгах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форме открытого аукциона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проводившихся на электронной торговой площадке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ВЭТП</w:t>
      </w:r>
      <w:r w:rsidRPr="00FE1961">
        <w:rPr>
          <w:rFonts w:ascii="Times New Roman" w:eastAsia="Times New Roman" w:hAnsi="Times New Roman" w:cs="Times New Roman"/>
          <w:sz w:val="24"/>
          <w:szCs w:val="24"/>
          <w:lang w:eastAsia="ar-SA"/>
        </w:rPr>
        <w:t>, размещенной в сети «Интернет» по адресу:</w:t>
      </w:r>
      <w:r w:rsidRPr="00D814BB">
        <w:t xml:space="preserve"> </w:t>
      </w:r>
      <w:proofErr w:type="gramStart"/>
      <w:r>
        <w:rPr>
          <w:lang w:val="en-US"/>
        </w:rPr>
        <w:t>www</w:t>
      </w:r>
      <w:r w:rsidRPr="00D814BB">
        <w:t>.</w:t>
      </w:r>
      <w:proofErr w:type="spellStart"/>
      <w:r w:rsidRPr="00D814BB">
        <w:rPr>
          <w:rFonts w:ascii="Times New Roman" w:eastAsia="Times New Roman" w:hAnsi="Times New Roman" w:cs="Times New Roman"/>
          <w:sz w:val="24"/>
          <w:szCs w:val="24"/>
          <w:lang w:eastAsia="ar-SA"/>
        </w:rPr>
        <w:t>банкрот.вэтп.рф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095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proofErr w:type="gramEnd"/>
      <w:r w:rsidRPr="004D09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Протоколу об итогах торгов от </w:t>
      </w:r>
      <w:r w:rsidRPr="00D814BB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Pr="004D09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2023 года.</w:t>
      </w:r>
    </w:p>
    <w:p w:rsidR="00D814BB" w:rsidRDefault="00D814BB" w:rsidP="00D814B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1.4. </w:t>
      </w:r>
      <w:r w:rsidRPr="00FE196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соответствии с п.5 ст. 213.25 Федерального закона от 26.10.2002 № 127-ФЗ «О несостоятельности (банкротстве)» с даты признания гражданина банкротом снимаются ранее наложенные аресты на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имущество</w:t>
      </w:r>
      <w:r w:rsidRPr="00FE196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гражданина и иные ограничения распоряжения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имущество</w:t>
      </w:r>
      <w:r w:rsidRPr="00FE1961">
        <w:rPr>
          <w:rFonts w:ascii="Times New Roman" w:eastAsia="Arial" w:hAnsi="Times New Roman" w:cs="Times New Roman"/>
          <w:sz w:val="24"/>
          <w:szCs w:val="24"/>
          <w:lang w:eastAsia="ar-SA"/>
        </w:rPr>
        <w:t>м гражданина.</w:t>
      </w:r>
    </w:p>
    <w:p w:rsidR="00D814BB" w:rsidRPr="00426145" w:rsidRDefault="00D814BB" w:rsidP="00D814B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1.5. Переход права собственности на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Имущество</w:t>
      </w: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</w:t>
      </w:r>
    </w:p>
    <w:p w:rsidR="00D814BB" w:rsidRPr="00426145" w:rsidRDefault="00D814BB" w:rsidP="00D814B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1.6. </w:t>
      </w: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Право собственности на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имущество</w:t>
      </w: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у Продавца прекращается, а право собственности на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имущество</w:t>
      </w: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у Покупателя возникает с момента государственной регистрации перехода права собственности на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имущество</w:t>
      </w: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после полной оплаты цены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Имущества</w:t>
      </w: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Покупателем в соответствии с условиями настоящего Договора.</w:t>
      </w:r>
    </w:p>
    <w:p w:rsidR="00D814BB" w:rsidRDefault="00D814BB" w:rsidP="00D814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1.7.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Риск случайной гибели или порчи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имущества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а также обязательства и расходы по содержанию и эксплуатации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имущества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переходят к Покупателю с момента фактической передачи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имущества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подписания Сторонами Акта приема-передачи.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D814BB" w:rsidRDefault="00D814BB" w:rsidP="00D814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814BB" w:rsidRPr="00426145" w:rsidRDefault="00D814BB" w:rsidP="00D814B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Права и обязанности Сторон</w:t>
      </w:r>
    </w:p>
    <w:p w:rsidR="00D814BB" w:rsidRPr="00426145" w:rsidRDefault="00D814BB" w:rsidP="00D814BB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14BB" w:rsidRPr="00426145" w:rsidRDefault="00D814BB" w:rsidP="00D814B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Покупатель обязан:</w:t>
      </w:r>
    </w:p>
    <w:p w:rsidR="00D814BB" w:rsidRPr="00426145" w:rsidRDefault="00D814BB" w:rsidP="00D814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2.1.1. Уплатить Продавцу Цену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имущества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установленную настоящим Договором, в порядке и на условиях, установленных настоящим Договором. </w:t>
      </w:r>
    </w:p>
    <w:p w:rsidR="00D814BB" w:rsidRPr="00426145" w:rsidRDefault="00D814BB" w:rsidP="00D814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2.1.2. Перед принятием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имущества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осмотреть его и при отсутствии мотивированных претензий к состоянию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имущества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принять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его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, подписав передаточный акт в порядке и в сроки, предусмотренные настоящим Договором.</w:t>
      </w:r>
    </w:p>
    <w:p w:rsidR="00D814BB" w:rsidRPr="00426145" w:rsidRDefault="00D814BB" w:rsidP="00D814B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2.1.3. Своевременно и в полном объеме оплатить все государственные пошлины и сборы, взимаемые в соответствии с действующим законодательством Российской Федерации за государственную регистрацию перехода прав собственности 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имущество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. Расходы по государственной регистрации перехода права собственности несёт Покупатель.</w:t>
      </w:r>
    </w:p>
    <w:p w:rsidR="00D814BB" w:rsidRPr="00426145" w:rsidRDefault="00D814BB" w:rsidP="00D814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Продавец обязан:</w:t>
      </w:r>
    </w:p>
    <w:p w:rsidR="00D814BB" w:rsidRPr="00426145" w:rsidRDefault="00D814BB" w:rsidP="00D814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2.2.1. Осуществить действия, необходимые для государственной регистрации перехода права собственности 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имущество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Продавца к Покупателю, в том числе действия по подготовке всех документов, необходимых для государственной регистрации перехода права собственности 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имущество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соответствии с требованиями действующего законодательства и практикой осуществления регистрационных действий в срок не позднее 15 (Пятнадцати) рабочих дней с момента полной оплаты по настоящему Договору.</w:t>
      </w:r>
    </w:p>
    <w:p w:rsidR="00D814BB" w:rsidRPr="00426145" w:rsidRDefault="00D814BB" w:rsidP="00D814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2.2.2. Передать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имущество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Покупателю по Акту приема-передачи в течение 15 (пятнадцати) рабочих дней с момента полной оплаты по настоящему Договору.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Имущество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передается в том виде, как оно есть на дату передачи.</w:t>
      </w:r>
    </w:p>
    <w:p w:rsidR="00D814BB" w:rsidRPr="00426145" w:rsidRDefault="00D814BB" w:rsidP="00D814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 После фактической передачи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имущества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Акту приема-передачи от Продавца Покупателю и после государственной регистрации перехода права собственности Покупатель имеет право осуществлять в отношении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имущества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 действия, не запрещенные действующим законодательством Российской Федерации.</w:t>
      </w:r>
    </w:p>
    <w:p w:rsidR="00D814BB" w:rsidRPr="00426145" w:rsidRDefault="00D814BB" w:rsidP="00D814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 Продавец гарантирует, что на дату подписания Договора является полноправным и законным собственником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имущества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Право собственности Продавца никем не оспаривается. </w:t>
      </w:r>
    </w:p>
    <w:p w:rsidR="00D814BB" w:rsidRPr="00426145" w:rsidRDefault="00D814BB" w:rsidP="00D814B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814BB" w:rsidRPr="00426145" w:rsidRDefault="00D814BB" w:rsidP="00D814B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Цена и порядок расчетов</w:t>
      </w:r>
    </w:p>
    <w:p w:rsidR="00D814BB" w:rsidRPr="00426145" w:rsidRDefault="00D814BB" w:rsidP="00D814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14BB" w:rsidRPr="00426145" w:rsidRDefault="00D814BB" w:rsidP="00D814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Цена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имущества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составляет </w:t>
      </w:r>
      <w:r w:rsidRPr="00D814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руб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814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коп.,</w:t>
      </w:r>
      <w:proofErr w:type="gramEnd"/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без НДС. </w:t>
      </w:r>
    </w:p>
    <w:p w:rsidR="00D814BB" w:rsidRPr="00426145" w:rsidRDefault="00D814BB" w:rsidP="00D814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Внесенный Покупателем задаток для участия в торгах по продаже недвижимого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имущества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размере </w:t>
      </w:r>
      <w:r w:rsidRPr="00D814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 </w:t>
      </w:r>
      <w:r w:rsidRPr="00D814BB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засчитывается в счёт оплаты приобретаемого по настоящему Договору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имущества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D814BB" w:rsidRPr="00426145" w:rsidRDefault="00D814BB" w:rsidP="00D814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3.3. Покупатель обязуется в течение 30 (Тридцати) календарных дней с момента подписания настоящего Договора оплатить оставшуюся Цену 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имущество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 руб. __ коп.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путем перечисления денежных средств на банковский счет Продавца, указанный в разделе 7 настоящего Договора. </w:t>
      </w:r>
    </w:p>
    <w:p w:rsidR="00D814BB" w:rsidRDefault="00D814BB" w:rsidP="00D814BB">
      <w:pPr>
        <w:tabs>
          <w:tab w:val="left" w:pos="435"/>
        </w:tabs>
        <w:suppressAutoHyphens/>
        <w:spacing w:after="0" w:line="240" w:lineRule="auto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814BB" w:rsidRPr="00426145" w:rsidRDefault="00D814BB" w:rsidP="00D814BB">
      <w:pPr>
        <w:tabs>
          <w:tab w:val="left" w:pos="435"/>
        </w:tabs>
        <w:suppressAutoHyphens/>
        <w:spacing w:after="0" w:line="240" w:lineRule="auto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Ответственность Сторон</w:t>
      </w:r>
    </w:p>
    <w:p w:rsidR="00D814BB" w:rsidRPr="00426145" w:rsidRDefault="00D814BB" w:rsidP="00D814B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814BB" w:rsidRPr="00426145" w:rsidRDefault="00D814BB" w:rsidP="00D814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D814BB" w:rsidRPr="00426145" w:rsidRDefault="00D814BB" w:rsidP="00D814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4.2. В случае просрочки Покупателем оплаты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имущества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сравнению с установленными в пункте 3.3 Договора сроками Продавец имеет право отказаться от исполнения настоящего Договора в одностороннем внесудебном порядке, письменно уведомив Покупателя о расторжении настоящего Договора. При этом настоящий Договор считается расторгнутым с момента направления Продавцом указанного уведомления, без составления дополнительного соглашения о расторжении Договора. Задаток, внесенный Покупателем для участия в торгах, ему не возвращается. </w:t>
      </w:r>
    </w:p>
    <w:p w:rsidR="00D814BB" w:rsidRPr="00426145" w:rsidRDefault="00D814BB" w:rsidP="00D814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14BB" w:rsidRPr="00426145" w:rsidRDefault="00D814BB" w:rsidP="00D814B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Порядок разрешения споров</w:t>
      </w:r>
    </w:p>
    <w:p w:rsidR="00D814BB" w:rsidRPr="00426145" w:rsidRDefault="00D814BB" w:rsidP="00D814B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814BB" w:rsidRPr="00426145" w:rsidRDefault="00D814BB" w:rsidP="00D814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5.1. Споры и разногласия, которые могут возникнуть при исполнении обязательств по настоящему Договору, разрешаются Сторонами путем переговоров.</w:t>
      </w:r>
    </w:p>
    <w:p w:rsidR="00D814BB" w:rsidRPr="00426145" w:rsidRDefault="00D814BB" w:rsidP="00D814B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5.2. В случае невозможности разрешения споров путем переговоров, Стороны передают их на рассмотрение в суд в соответствии с действующим законодательством Российской Федерации.</w:t>
      </w:r>
    </w:p>
    <w:p w:rsidR="00D814BB" w:rsidRPr="00426145" w:rsidRDefault="00D814BB" w:rsidP="00D814BB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Заключительные положения</w:t>
      </w:r>
    </w:p>
    <w:p w:rsidR="00D814BB" w:rsidRPr="00426145" w:rsidRDefault="00D814BB" w:rsidP="00D814BB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814BB" w:rsidRPr="00426145" w:rsidRDefault="00D814BB" w:rsidP="00D814B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6.1. Во всем,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D814BB" w:rsidRPr="00426145" w:rsidRDefault="00D814BB" w:rsidP="00D814B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рабочих дней.</w:t>
      </w:r>
    </w:p>
    <w:p w:rsidR="00D814BB" w:rsidRPr="00426145" w:rsidRDefault="00D814BB" w:rsidP="00D814B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:rsidR="00D814BB" w:rsidRPr="00426145" w:rsidRDefault="00D814BB" w:rsidP="00D814B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6.4.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рех экземплярах,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имеющих равную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юридическую силу, по одному экземпляру для каждой из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Сторон, третий экземпляр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– для финансового управляющего.</w:t>
      </w:r>
    </w:p>
    <w:p w:rsidR="00D814BB" w:rsidRPr="00321B82" w:rsidRDefault="00D814BB" w:rsidP="00D814B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14BB" w:rsidRDefault="00D814BB" w:rsidP="00D814B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21B8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7. Реквизиты Сторон:</w:t>
      </w:r>
    </w:p>
    <w:p w:rsidR="00D814BB" w:rsidRPr="00321B82" w:rsidRDefault="00D814BB" w:rsidP="00D814B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0"/>
        <w:gridCol w:w="4692"/>
      </w:tblGrid>
      <w:tr w:rsidR="00D814BB" w:rsidRPr="00321B82" w:rsidTr="00DF02F3">
        <w:trPr>
          <w:trHeight w:val="6860"/>
        </w:trPr>
        <w:tc>
          <w:tcPr>
            <w:tcW w:w="4830" w:type="dxa"/>
          </w:tcPr>
          <w:p w:rsidR="00D814BB" w:rsidRPr="00321B82" w:rsidRDefault="00D814BB" w:rsidP="00DF02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Продавец:</w:t>
            </w:r>
          </w:p>
          <w:p w:rsidR="00D814BB" w:rsidRDefault="00D814BB" w:rsidP="00DF02F3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Кирьянова Галина Владимировна</w:t>
            </w:r>
          </w:p>
          <w:p w:rsidR="00D814BB" w:rsidRDefault="00D814BB" w:rsidP="00DF02F3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рождения: </w:t>
            </w:r>
          </w:p>
          <w:p w:rsidR="00D814BB" w:rsidRDefault="00D814BB" w:rsidP="00DF02F3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рождения: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ород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Москва</w:t>
            </w:r>
          </w:p>
          <w:p w:rsidR="00D814BB" w:rsidRDefault="00D814BB" w:rsidP="00DF02F3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СНИЛС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814BB" w:rsidRDefault="00D814BB" w:rsidP="00DF02F3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Паспорт </w:t>
            </w:r>
          </w:p>
          <w:p w:rsidR="00D814BB" w:rsidRDefault="00D814BB" w:rsidP="00DF02F3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дрес регистрации: </w:t>
            </w:r>
          </w:p>
          <w:p w:rsidR="00D814BB" w:rsidRPr="00321B82" w:rsidRDefault="00D814BB" w:rsidP="00DF02F3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реквизиты:</w:t>
            </w:r>
          </w:p>
          <w:p w:rsidR="00D814BB" w:rsidRDefault="00D814BB" w:rsidP="00DF02F3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Кирьянова Галина Владимировна</w:t>
            </w:r>
          </w:p>
          <w:p w:rsidR="00D814BB" w:rsidRDefault="00D814BB" w:rsidP="00DF02F3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Счет </w:t>
            </w:r>
          </w:p>
          <w:p w:rsidR="00D814BB" w:rsidRDefault="00D814BB" w:rsidP="00DF02F3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ПАО «СОВКОМБАНК» филиал "Центральный"</w:t>
            </w:r>
          </w:p>
          <w:p w:rsidR="00D814BB" w:rsidRDefault="00D814BB" w:rsidP="00DF02F3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счет: 30101810150040000763</w:t>
            </w:r>
          </w:p>
          <w:p w:rsidR="00D814BB" w:rsidRDefault="00D814BB" w:rsidP="00DF02F3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БИК 045004763 </w:t>
            </w:r>
          </w:p>
          <w:p w:rsidR="00D814BB" w:rsidRDefault="00D814BB" w:rsidP="00DF02F3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4401116480 </w:t>
            </w:r>
            <w:bookmarkStart w:id="0" w:name="_GoBack"/>
            <w:bookmarkEnd w:id="0"/>
          </w:p>
          <w:p w:rsidR="00D814BB" w:rsidRDefault="00D814BB" w:rsidP="00DF02F3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1144400000425</w:t>
            </w:r>
          </w:p>
          <w:p w:rsidR="00D814BB" w:rsidRDefault="00D814BB" w:rsidP="00DF02F3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Почтовый адрес: 35801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Республика Калмыкия, г. Элиста,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а/я 1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814BB" w:rsidRPr="00321B82" w:rsidRDefault="00D814BB" w:rsidP="00DF02F3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vitamedia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2006@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yandex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D814BB" w:rsidRDefault="00D814BB" w:rsidP="00DF02F3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814BB" w:rsidRPr="00321B82" w:rsidRDefault="00D814BB" w:rsidP="00DF02F3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Финансовый управляющий </w:t>
            </w:r>
          </w:p>
          <w:p w:rsidR="00D814BB" w:rsidRPr="00321B82" w:rsidRDefault="00D814BB" w:rsidP="00DF02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________________________/Гришкин О.Н. </w:t>
            </w:r>
          </w:p>
          <w:p w:rsidR="00D814BB" w:rsidRPr="002C122B" w:rsidRDefault="00D814BB" w:rsidP="00DF02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12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4692" w:type="dxa"/>
          </w:tcPr>
          <w:p w:rsidR="00D814BB" w:rsidRPr="00321B82" w:rsidRDefault="00D814BB" w:rsidP="00DF02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Покупател</w:t>
            </w: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ь:</w:t>
            </w:r>
          </w:p>
          <w:p w:rsidR="00D814BB" w:rsidRDefault="00D814BB" w:rsidP="00DF0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14BB" w:rsidRDefault="00D814BB" w:rsidP="00DF0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14BB" w:rsidRPr="001D7E4E" w:rsidRDefault="00D814BB" w:rsidP="00DF0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14BB" w:rsidRPr="00321B82" w:rsidRDefault="00D814BB" w:rsidP="00D81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______________________/</w:t>
            </w:r>
            <w:r w:rsidRPr="00260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30290" w:rsidRDefault="00930290"/>
    <w:sectPr w:rsidR="0093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E7102C"/>
    <w:multiLevelType w:val="hybridMultilevel"/>
    <w:tmpl w:val="46D6D01E"/>
    <w:lvl w:ilvl="0" w:tplc="1E20FCF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BB"/>
    <w:rsid w:val="00930290"/>
    <w:rsid w:val="00D814BB"/>
    <w:rsid w:val="00E4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347E8-3442-4F96-A69F-20A285B7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4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1125</Words>
  <Characters>6414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Гражданка Российской Федерации Кирьянова Галина Владимировна в лице финансового </vt:lpstr>
    </vt:vector>
  </TitlesOfParts>
  <Company>SPecialiST RePack</Company>
  <LinksUpToDate>false</LinksUpToDate>
  <CharactersWithSpaces>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</cp:revision>
  <dcterms:created xsi:type="dcterms:W3CDTF">2023-06-27T07:47:00Z</dcterms:created>
  <dcterms:modified xsi:type="dcterms:W3CDTF">2023-06-27T07:58:00Z</dcterms:modified>
</cp:coreProperties>
</file>