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7279–ОАОФ/1/1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«Спорт Старт»;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Крапивенцевой Ольге Сергеевне (ИНН 632522472893) в размере 30089613,93 руб. Права требования подтверждены Определением Арбитражного суда города Москвы от 09.12.2022 по делу №А40-266948/2019..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30 089 613.93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№А40-266948/2019.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«Спорт Старт».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