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0502007176, ОГРН 1130521000455) в размере 20 267 000,00 руб.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18 240 300.00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А45-877/2019.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«ПКК «Калибр».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июня 2023г. 07:59:00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