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SEALPAC упаковочная машина для запаивания готовых лотков А5, 2011 г/в, местонахождение: г. Москва ул. Ижорская д 3. Договор залога с АО «Россельхозбанк» № 131512/0044-5/2 от 20.10.2014..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1 316 250.00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