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7233–ОТПП/1/9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июня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7233-ОТПП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 «УЭС»;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Право требования в размере 106 952 562,50 руб. к ООО "УС БАЭС" (ИНН: 6639013357).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96 257 306.25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А60-32807/2020.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«УК «УЭС».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(Богданов Сергей Анатольевич)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