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 Илья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AUDI модель A4 2012 г.в. VIN-номер WAUZZZ8K5DN025103. Имеет внутренние и внешние повреждения, не на ходу. Находится в залоге у ПАО «Совкомбанк»..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А56-91268/2022.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Чернышов Илья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