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7278–ОАОФ/1/9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248, кадастровый номер: 77:18:0171106:271, площадь: 91,3кв.м..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10 254 600.00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