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7278–ОАОФ/1/13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256, кадастровый номер: 77:18:0171106:317, площадь: 91,6кв.м..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10 584 900.00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