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7250–ОАОФ/1/14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Права требования к АО "79 ЦИБ" (ИНН 6729018991) в размере 567 565 070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19 319 580.00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А40-294073/2019 59-345Б.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"СПЕЦРЕМОНТ".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12:46:05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Симушкина Анастасия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ОГРНИП:322774600586092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08:12:05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Палий Константин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ОГРНИП:322861700071292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08:12:05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Палий Константин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ОГРНИП:322861700071292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12:46:05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Симушкина Анастасия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ОГРНИП:322774600586092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