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78" w:rsidRPr="0045166A" w:rsidRDefault="00E55178" w:rsidP="004516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</w:t>
      </w:r>
    </w:p>
    <w:p w:rsidR="00E55178" w:rsidRPr="0045166A" w:rsidRDefault="00E55178" w:rsidP="004516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задатке</w:t>
      </w:r>
    </w:p>
    <w:p w:rsidR="00E55178" w:rsidRPr="0045166A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hAnsi="Times New Roman" w:cs="Times New Roman"/>
          <w:sz w:val="20"/>
          <w:szCs w:val="20"/>
        </w:rPr>
        <w:t xml:space="preserve">г. </w:t>
      </w:r>
      <w:r w:rsidR="00F25B6F" w:rsidRPr="0045166A">
        <w:rPr>
          <w:rFonts w:ascii="Times New Roman" w:hAnsi="Times New Roman" w:cs="Times New Roman"/>
          <w:sz w:val="20"/>
          <w:szCs w:val="20"/>
        </w:rPr>
        <w:t>С</w:t>
      </w:r>
      <w:r w:rsidR="003D3783" w:rsidRPr="0045166A">
        <w:rPr>
          <w:rFonts w:ascii="Times New Roman" w:hAnsi="Times New Roman" w:cs="Times New Roman"/>
          <w:sz w:val="20"/>
          <w:szCs w:val="20"/>
        </w:rPr>
        <w:t>аратов</w:t>
      </w:r>
      <w:r w:rsidR="00E55178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</w:t>
      </w:r>
      <w:r w:rsidR="001C52EE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             </w:t>
      </w:r>
      <w:r w:rsidR="0080630F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r w:rsid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gramStart"/>
      <w:r w:rsid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0630F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gramEnd"/>
      <w:r w:rsidR="0080630F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E55178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__________ </w:t>
      </w:r>
      <w:r w:rsidR="00BD16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2023</w:t>
      </w:r>
      <w:r w:rsidR="00E55178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</w:t>
      </w:r>
    </w:p>
    <w:p w:rsidR="00E55178" w:rsidRPr="0045166A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FC5ADC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="0045166A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инансовый управляющий Белоусовой Татьяны Анатольевны (23.09.1967 года рождения, место рождения: ст. Кротовка </w:t>
      </w:r>
      <w:proofErr w:type="spellStart"/>
      <w:r w:rsidR="0045166A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Кинель</w:t>
      </w:r>
      <w:proofErr w:type="spellEnd"/>
      <w:r w:rsidR="0045166A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-Черкасского р-на Куйбышевской обл.; адрес регистрации: Самарская область, пос. Управленческий, ул. Парижской Коммуны, д. 32, кв. 24; адрес временной регистрации: Саратовская область, </w:t>
      </w:r>
      <w:proofErr w:type="spellStart"/>
      <w:r w:rsidR="0045166A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Татищевский</w:t>
      </w:r>
      <w:proofErr w:type="spellEnd"/>
      <w:r w:rsidR="0045166A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Вязовка, ул. Березовая, д. 2; СНИЛС 053-446-820-56; ИНН 643401623257)  Мащенко Анастасия Игоревна (ИНН 622812503586, СНИЛС 137-044-541-41, тел. 89109001326, torgi.uprav.707@gmail.com.) - член Некоммерческого партнёрства СРО АУ «РАЗВИТИЕ» (ОГРН 1077799003435, ИНН 7703392442, 117105, Москва, Варшавское шоссе, д.1, стр.6, ком.208А), действующая на решения Арбитражного суда Саратовской области по делу № А57-21141/2020 от 08.12.2020 года, определения Арбитражного суда Саратовской области от 25.10.2021 г. по делу № А57-21141/2020</w:t>
      </w:r>
      <w:bookmarkEnd w:id="0"/>
      <w:r w:rsidR="00E55178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B27A4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55178" w:rsidRPr="0045166A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45166A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45166A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45166A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ДОГОВОРА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Участник торгов подал заявку на участие в торгах</w:t>
      </w:r>
      <w:r w:rsidR="0080630F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Лоту №1</w:t>
      </w: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продаже принадле</w:t>
      </w:r>
      <w:r w:rsidR="00177CFD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жащего </w:t>
      </w:r>
      <w:r w:rsidR="0045166A" w:rsidRPr="0045166A">
        <w:rPr>
          <w:rFonts w:ascii="Times New Roman" w:hAnsi="Times New Roman" w:cs="Times New Roman"/>
          <w:sz w:val="20"/>
          <w:szCs w:val="20"/>
        </w:rPr>
        <w:t>Белоусовой Татьян</w:t>
      </w:r>
      <w:r w:rsidR="0045166A">
        <w:rPr>
          <w:rFonts w:ascii="Times New Roman" w:hAnsi="Times New Roman" w:cs="Times New Roman"/>
          <w:sz w:val="20"/>
          <w:szCs w:val="20"/>
        </w:rPr>
        <w:t>е</w:t>
      </w:r>
      <w:r w:rsidR="0045166A" w:rsidRPr="0045166A">
        <w:rPr>
          <w:rFonts w:ascii="Times New Roman" w:hAnsi="Times New Roman" w:cs="Times New Roman"/>
          <w:sz w:val="20"/>
          <w:szCs w:val="20"/>
        </w:rPr>
        <w:t xml:space="preserve"> Анатольевн</w:t>
      </w:r>
      <w:r w:rsidR="0045166A">
        <w:rPr>
          <w:rFonts w:ascii="Times New Roman" w:hAnsi="Times New Roman" w:cs="Times New Roman"/>
          <w:sz w:val="20"/>
          <w:szCs w:val="20"/>
        </w:rPr>
        <w:t xml:space="preserve">е </w:t>
      </w: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ОБЯЗАННОСТИ СТОРОН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Участник торгов обязан: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3D3783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</w:t>
      </w:r>
      <w:r w:rsidR="00081025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="003D3783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081025"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.2022 года</w:t>
      </w: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включительно.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Организатор торгов обязан: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СРОК ДЕЙСТВИЯ ДОГОВОРА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Настоящий договор вступает в силу со дня его подписания сторонами.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ЗАКЛЮЧИТЕЛЬНЫЕ ПОЛОЖЕНИЯ</w:t>
      </w:r>
    </w:p>
    <w:p w:rsidR="00E55178" w:rsidRPr="0045166A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45166A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45166A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002"/>
        <w:gridCol w:w="5568"/>
      </w:tblGrid>
      <w:tr w:rsidR="00E55178" w:rsidRPr="0045166A" w:rsidTr="0045166A">
        <w:trPr>
          <w:trHeight w:val="1080"/>
          <w:tblCellSpacing w:w="0" w:type="dxa"/>
          <w:jc w:val="center"/>
        </w:trPr>
        <w:tc>
          <w:tcPr>
            <w:tcW w:w="5002" w:type="dxa"/>
            <w:vAlign w:val="center"/>
            <w:hideMark/>
          </w:tcPr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 торгов:</w:t>
            </w:r>
          </w:p>
          <w:p w:rsidR="00E55178" w:rsidRPr="0045166A" w:rsidRDefault="0045166A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Получатель: БЕЛОУСОВА ТАТЬЯНА АНАТОЛЬЕВНА, БАНК ПОЛУЧАТЕЛЯ: Рязанское отделение №8606 ПАО Сбербанк, БИК: 046126614, К/С: 30101810500000000614, РАСЧЕТНЫЙ СЧЕТ ПОЛУЧАТЕЛЯ: 40817810753007217853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1685" w:rsidRDefault="00BD1685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685" w:rsidRPr="0045166A" w:rsidRDefault="00BD1685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BD1685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5FA42CA">
                  <wp:extent cx="1412215" cy="5617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77" cy="569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5178"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B27A4" w:rsidRPr="0045166A">
              <w:rPr>
                <w:rFonts w:ascii="Times New Roman" w:hAnsi="Times New Roman" w:cs="Times New Roman"/>
                <w:sz w:val="20"/>
                <w:szCs w:val="20"/>
              </w:rPr>
              <w:t>Мащенко А.И.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 </w:t>
            </w:r>
          </w:p>
        </w:tc>
        <w:tc>
          <w:tcPr>
            <w:tcW w:w="5568" w:type="dxa"/>
            <w:vAlign w:val="center"/>
            <w:hideMark/>
          </w:tcPr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торгов: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Наименование: 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счета для возврата задатка: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____________/_________________________/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45166A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 М.П.</w:t>
            </w:r>
          </w:p>
        </w:tc>
      </w:tr>
    </w:tbl>
    <w:p w:rsidR="00E55178" w:rsidRPr="0045166A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66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D0498" w:rsidRPr="0045166A" w:rsidRDefault="006D0498">
      <w:pPr>
        <w:rPr>
          <w:rFonts w:ascii="Times New Roman" w:hAnsi="Times New Roman" w:cs="Times New Roman"/>
          <w:sz w:val="20"/>
          <w:szCs w:val="20"/>
        </w:rPr>
      </w:pPr>
    </w:p>
    <w:sectPr w:rsidR="006D0498" w:rsidRPr="0045166A" w:rsidSect="0045166A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3D3783"/>
    <w:rsid w:val="0045166A"/>
    <w:rsid w:val="00510477"/>
    <w:rsid w:val="006D0498"/>
    <w:rsid w:val="0080630F"/>
    <w:rsid w:val="00B853BE"/>
    <w:rsid w:val="00BD1685"/>
    <w:rsid w:val="00BE601F"/>
    <w:rsid w:val="00DD6C0B"/>
    <w:rsid w:val="00E55178"/>
    <w:rsid w:val="00F25B6F"/>
    <w:rsid w:val="00F30B8C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5166-AF45-44CB-8021-591AD086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772</Words>
  <Characters>4401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9</cp:revision>
  <dcterms:created xsi:type="dcterms:W3CDTF">2022-03-10T08:11:00Z</dcterms:created>
  <dcterms:modified xsi:type="dcterms:W3CDTF">2023-02-10T09:14:00Z</dcterms:modified>
</cp:coreProperties>
</file>