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требования к ООО «ГЕЛАР ГРУПП» (ИНН 9705083394, ОГРН 5167746432706) в сумме 269 790 руб. 42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269 800.00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