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6044–ОТПП/1/2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"Оричевская ПМК № 1";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Автоподача станка горизонтальная, Бензопила "Хусварна", Гидроподьемник бревна в центре, Гидроподьемник бревна в центре, Комбинированный станок КС, Молот МА-4129а, Нождак, Оцилиндровочный станок "Мастер ОЦ-550", Рама пильная, Сварочное зеркало S 500 с блоком питания, Сварочный аппарат, Станок 4-х сторонний С 125, Станок ВКР (чашкорез), Станок заточной, Станок заточной для оцилиндровки, Станок заточный ТЧПА-6, Станок ЗК-634, Станок комбиниров. КС, Станок рейсмусовый СРВ-1, Станок сверлильный 2-132, Станок СТ-10, Станок токарно-винтор., Станок торцовочный, Станок торцовочный, Станок фрезерный ФСШ-1..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452 115.00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А28-8459/2020.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Кировской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"Оричевская ПМК - 1".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Норин Павел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Норин Павел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08.11.2022 09:00:00 ⇆ 28.11.2022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ноября 2022 года, время:  09:28:47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«Вектор В»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ОГРН:1114345001825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ноября 2022 года, время:  09:28:47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«Вектор В»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ОГРН:1114345001825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