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7007–ОАОФ/2/5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мая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"РОЗОВЫЙ СЛОН";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Право требования к Ушаковой Наталии Юрьевне (ИНН:312816521831) (07.12.1978 г.р.) в размере 261972 руб., 4500 руб. расходов на проведение экспертизы.ОпределениеАС КК от 19.10.2022 по делу №А32-27449/2015-56/91-Б-11-С, Постановлением Пятнадцатого ААСот  02.12.2022г.   (рез.часть) определение оставлено без изменения, апелляционная жалоба без удовлетворения..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266 472.00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А32-27449/2015.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Краснодарского края.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"РОЗОВЫЙ СЛОН".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«20» марта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«24» апреля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«26» апреля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«26» апреля 2023г. 21:00:00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