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АФ-371702 (автомобильфургон), VIN X9H371702H4000140, ГРЗ У755ХА777, год 2017.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