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7039–ОАЗФ/1/11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11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апреля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7039-ОАЗФ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«Компания Планета Аква»;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PEUGEOT PARTNER (грузовой-фургон), VIN VF3GCKFMCAX519822, ГРЗ Е081МА197, год 2010.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391 000.00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№А40-231340/2021.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ООО «Компания Планета Аква».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Кощенкова Анна Олеговна.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"Территория Торгов".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«27» марта 2023г. 10:00:00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«28» апреля 2023г. 18:00:00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"Территория Торгов")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Акимов Евгений Михайлович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