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Самохвалова Мария Юрьевна;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¼ доли в праве общей долевой собственности на земельный участок с кадастровым № 23:11:0608004:150, расположенный по адресу: Краснодарский край, Каневский р-он, с/п Каневское, с/т «Восход», участок № 148, площадь 600 кв.м. Имущество является совместно нажитым, принадлежит супругу должника Самохвалову Роману Геннадьевичу (05.06.1977 г.р.).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А56-15815/2022.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Самохвалова Мария Юрьевна.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