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6997–ОТПП/1/4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03.11.2021 г. по делу № А41-31278/19 о взыскании с Садовской Надежды Юрьевны (дата рождения: 10.02.1984 г.; адрес: 142300, Московская область, г. Чехов, ул. Бадеевская, д. 2/2) в пользу ООО «ЮГСЕРВИС» 4 464 470,94 руб. в порядке применения последствий недействительности сделки..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4 018 023.85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А41-31278/2019.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"ЮГ-СЕРВИС".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(Никулин Сергей Валерьевич)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