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7023–ЗАОФ/1/4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апреля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Закрытый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7023-ЗАОФ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Закрытый аукцион с открытой формой подачи ценового предложения, должник ООО "ЖСС";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Права требования к Населению ул. Шаврова, д. 11 (гос. Фонд) в размере 488500,90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58 700.70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А56-94737/2022.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г. Санкт-Петербурга и Ленинградской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"ЖСС".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"ПРОКОНСАЛТ".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«20» марта 2023г.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«21» апреля 2023г. 10:00:00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"ПРОКОНСАЛТ")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Новинская Екатерина Викторовна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