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6944–ОАОФ/2/9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248, кадастровый номер: 77:18:0171106:271, площадь: 91,3кв.м..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11 394 000.00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А40-245154/16-44-391Б.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"УКС-4".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апреля 2023г. 19:30:00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