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309, кадастровый номер: 77:18:0171106:250, площадь: 58,9кв.м..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