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6888–ОТПП/1/4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апреля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"ПКК "КАЛИБР";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Дебиторская задолженность к Каландарову Расулу Якубовичу (12.01.1961 г.в., место рождения: с. Балхар, Акушинского района, Дагестан) в размере 2 500 000,00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А45-877/2019.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"ПКК "КАЛИБР".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Коченко Кирилл Леонидович.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Коченко Кирилл Леонидович.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06.04.2023 10:00:00 ⇆ 13.04.2023 09:59:00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апреля 2023 года, время:  14:25:51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"Группа А"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ОГРН:1137847433877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апреля 2023 года, время:  07:28:59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Батаков Владимир Петрович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ИНН:614307768850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апреля 2023 года, время:  07:28:59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Батаков Владимир Петрович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ИНН:614307768850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апреля 2023 года, время:  14:25:51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"Группа А"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ОГРН:1137847433877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(Коченко Кирилл Леонидович)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Коченко Кирилл Леонидович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