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6939–ОАОФ/1/1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Лысова Любовь Александровна;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Наименование объекта: земельный участок, кадастровый номер: 30:09:010502:847, площадь:600, вид права: собственность, виды разрешенного использования объекта: земли сельскохозяйственного назначения, адрес: обл. Астраханская, р-н Приволжский, с. Растопуловка, сдт "Восток",63..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№А06-9764/2021.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Лысова Любовь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«01» марта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«05» апреля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