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6933–ОАОФ/1/1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Шерстянников Дмитрий Викторович;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Skoda Octavia 2011 г.в., VIN № XW8BA21Z9CK262918, тип ТС: легковой, цвет кузова: серебристый, мощность двигателя: 102 л.с. Имеет повреждения и неисправности..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А56-74422/2022.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Шерстянников Дмитрий Викторович.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«28»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«06» апреля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10:34:56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Маслюк Роман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ИНН:511300215270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2023 года, время:  10:34:56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Маслюк Роман Васильевич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ИНН:511300215270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