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6921–ОАЗФ/2/8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АУДИ А8Л 2015 г.в. vin XW8ZZZ4H4GG006794, рег. знак Е197СМ777
Некомплектный, не на ходу. Отсутствуют отдельные части ТС.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1 280 250.00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А41-77785/19.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ООО СК "СТРОЙ ГРУПП".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«03» апреля 2023г. 13:00:00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6921–ОАЗФ/1/8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Трохина Елена Викторовна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(ОГРНИП:322325600000300)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11:11:47;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Трохина Елена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Брянская область, п. Путевка, мкр. Мегаполис-парк, д.4, кв. 31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1 301 999.00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