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6897–ОАЗФ/1/12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Борт поперечный 2114.01.020-00СБ, Борт продольный 2114.01.010-00СБ, Гайковерт б/у (лом), общий вес: 108 кг, Комплект деталей для ремонта вагонов тележки, Комплект образцов фитинговых упоров по проекту модернизации под перевозку крупнотонажных контейнеров, Лом цветных металлов (Латунь), общий вес: 29,714 кг., Твердосплавная пластина б\у, общий вес: 58 кг, Металлолом 17А, общий вес: 77,189 т, Металлолом 3А2, общий вес: 4,648 т, Металлолом 3АО, общий вес: 1,210 т , Металлолом 3А, общий вес: 15,727 т , Металлолом 3АД, общий вес: 56,643 т , Металлолом 3АТ, общий вес: 7,516 т , Металлолом 3Б3, общий вес: 0,018 т , Металлолом 5А, общий вес: 12, 326 т , Стружка металлическая 16А, общий вес: 227,012 т, Балка надрессорная 600381 5 2021, Балка надрессорная 600382 5 2021.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4 871 810.29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17:14:34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Верещагин Владимир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ИНН:421107102811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10:30:16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ИНН:420537352160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17:16:50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Дунаев Алексей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ИНН:227910035694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09:23:11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"АНТАРЕС"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ОГРН:1184205015235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10:04:14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Баклаков Павел Юрьевч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ИНН:422373539089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10:43:15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Голубев Владимир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ИНН:540535386730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11:26:01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"Титан Логистик"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ОГРН:1224200007030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11:26:01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"Титан Логистик"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ОГРН:1224200007030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10:43:15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Голубев Владимир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ИНН:540535386730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10:04:14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Баклаков Павел Юрьевч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ИНН:422373539089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09:23:11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"АНТАРЕС"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ОГРН:1184205015235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17:16:50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Дунаев Алексей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ИНН:227910035694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10:30:16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ИНН:420537352160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17:14:34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Верещагин Владимир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ИНН:421107102811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