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6897–ОАЗФ/1/11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226 916.80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А27-14450/2022.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«КВРП «НОВОТРАНС».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