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392CC9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997450">
        <w:rPr>
          <w:b/>
          <w:sz w:val="16"/>
          <w:szCs w:val="16"/>
        </w:rPr>
        <w:t>Общество с ограниченной ответственностью «БЕРКУТ»</w:t>
      </w:r>
      <w:r w:rsidRPr="00997450">
        <w:rPr>
          <w:color w:val="333333"/>
          <w:sz w:val="16"/>
          <w:szCs w:val="16"/>
        </w:rPr>
        <w:t xml:space="preserve">, </w:t>
      </w:r>
      <w:r w:rsidRPr="00997450">
        <w:rPr>
          <w:sz w:val="16"/>
          <w:szCs w:val="16"/>
        </w:rPr>
        <w:t xml:space="preserve">именуемое в дальнейшем «Заказчик», в лице конкурсного управляющего Корнюшкина Геннадия Александровича, действующего на основании решения </w:t>
      </w:r>
      <w:r w:rsidRPr="00997450">
        <w:rPr>
          <w:color w:val="000000"/>
          <w:sz w:val="16"/>
          <w:szCs w:val="16"/>
        </w:rPr>
        <w:t>Арбитражного суда города Москвы от 20.10.2021г. по делу №А40-162499/20-101-299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>с другой стороны, совместно именуемые «Стороны»,  на основании Протокола о результатах торгов</w:t>
      </w:r>
      <w:r w:rsidR="00B7157F">
        <w:rPr>
          <w:b/>
          <w:i/>
          <w:sz w:val="16"/>
          <w:szCs w:val="16"/>
        </w:rPr>
        <w:t>_____________________</w:t>
      </w:r>
      <w:r w:rsidR="00E8473A" w:rsidRPr="00085F01">
        <w:rPr>
          <w:sz w:val="16"/>
          <w:szCs w:val="16"/>
        </w:rPr>
        <w:t>, заключили настоящий</w:t>
      </w:r>
      <w:proofErr w:type="gramEnd"/>
      <w:r w:rsidR="00E8473A" w:rsidRPr="00085F01">
        <w:rPr>
          <w:sz w:val="16"/>
          <w:szCs w:val="16"/>
        </w:rPr>
        <w:t xml:space="preserve">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>права 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>в полном объеме</w:t>
      </w:r>
      <w:r w:rsidR="004F6849" w:rsidRPr="00085F01">
        <w:rPr>
          <w:sz w:val="16"/>
          <w:szCs w:val="16"/>
        </w:rPr>
        <w:t xml:space="preserve">денежных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 xml:space="preserve">не позднеетридцати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Це</w:t>
      </w:r>
      <w:r w:rsidR="00BE0379" w:rsidRPr="00085F01">
        <w:rPr>
          <w:color w:val="000000"/>
          <w:sz w:val="16"/>
          <w:szCs w:val="16"/>
        </w:rPr>
        <w:t xml:space="preserve">дентуденежные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просрочкинадлежащего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hyperlink r:id="rId9" w:history="1">
        <w:r>
          <w:rPr>
            <w:rStyle w:val="af9"/>
            <w:sz w:val="16"/>
            <w:szCs w:val="16"/>
          </w:rPr>
          <w:t>0608019@</w:t>
        </w:r>
        <w:r>
          <w:rPr>
            <w:rStyle w:val="af9"/>
            <w:sz w:val="16"/>
            <w:szCs w:val="16"/>
            <w:lang w:val="en-US"/>
          </w:rPr>
          <w:t>mail</w:t>
        </w:r>
        <w:r>
          <w:rPr>
            <w:rStyle w:val="af9"/>
            <w:sz w:val="16"/>
            <w:szCs w:val="16"/>
          </w:rPr>
          <w:t>.</w:t>
        </w:r>
        <w:r>
          <w:rPr>
            <w:rStyle w:val="af9"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085F01">
        <w:rPr>
          <w:sz w:val="16"/>
          <w:szCs w:val="16"/>
        </w:rPr>
        <w:t>,считаются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9034FC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Pr="00085F01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392CC9" w:rsidRDefault="00392CC9" w:rsidP="00392CC9">
            <w:pPr>
              <w:ind w:firstLine="0"/>
              <w:rPr>
                <w:b/>
                <w:sz w:val="16"/>
                <w:szCs w:val="16"/>
              </w:rPr>
            </w:pPr>
            <w:r w:rsidRPr="00997450">
              <w:rPr>
                <w:b/>
                <w:sz w:val="16"/>
                <w:szCs w:val="16"/>
              </w:rPr>
              <w:t>Общество с ограниченной ответственностью «БЕРКУТ»</w:t>
            </w:r>
          </w:p>
          <w:p w:rsidR="00392CC9" w:rsidRDefault="00392CC9" w:rsidP="00392CC9">
            <w:pPr>
              <w:rPr>
                <w:b/>
                <w:sz w:val="16"/>
                <w:szCs w:val="16"/>
              </w:rPr>
            </w:pPr>
          </w:p>
          <w:p w:rsidR="00392CC9" w:rsidRDefault="00392CC9" w:rsidP="00392CC9">
            <w:pPr>
              <w:ind w:firstLine="0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Юридический адрес: </w:t>
            </w:r>
            <w:r w:rsidRPr="00997450">
              <w:rPr>
                <w:color w:val="000000"/>
                <w:sz w:val="16"/>
                <w:szCs w:val="16"/>
              </w:rPr>
              <w:t xml:space="preserve">123060, г. Москва, ул. Маршала Рыбалко, д. 2, к. 6, </w:t>
            </w:r>
            <w:proofErr w:type="spellStart"/>
            <w:r w:rsidRPr="00997450">
              <w:rPr>
                <w:color w:val="000000"/>
                <w:sz w:val="16"/>
                <w:szCs w:val="16"/>
              </w:rPr>
              <w:t>пом</w:t>
            </w:r>
            <w:proofErr w:type="spellEnd"/>
            <w:r w:rsidRPr="00997450">
              <w:rPr>
                <w:color w:val="000000"/>
                <w:sz w:val="16"/>
                <w:szCs w:val="16"/>
              </w:rPr>
              <w:t>. I</w:t>
            </w:r>
            <w:proofErr w:type="gramStart"/>
            <w:r w:rsidRPr="00997450">
              <w:rPr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997450">
              <w:rPr>
                <w:color w:val="000000"/>
                <w:sz w:val="16"/>
                <w:szCs w:val="16"/>
              </w:rPr>
              <w:t xml:space="preserve"> 30 ОФ 915 ЭТ 9)</w:t>
            </w:r>
          </w:p>
          <w:p w:rsidR="00392CC9" w:rsidRPr="00997450" w:rsidRDefault="00392CC9" w:rsidP="00392CC9">
            <w:pPr>
              <w:ind w:firstLine="0"/>
              <w:rPr>
                <w:color w:val="000000"/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 xml:space="preserve">ОГРН </w:t>
            </w:r>
            <w:r w:rsidRPr="00997450">
              <w:rPr>
                <w:color w:val="000000"/>
                <w:sz w:val="16"/>
                <w:szCs w:val="16"/>
              </w:rPr>
              <w:t>1157746038560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sz w:val="16"/>
                <w:szCs w:val="16"/>
              </w:rPr>
              <w:t xml:space="preserve">ИНН </w:t>
            </w:r>
            <w:r w:rsidRPr="00997450">
              <w:rPr>
                <w:color w:val="000000"/>
                <w:sz w:val="16"/>
                <w:szCs w:val="16"/>
              </w:rPr>
              <w:t>7734345234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997450">
              <w:rPr>
                <w:color w:val="000000"/>
                <w:sz w:val="16"/>
                <w:szCs w:val="16"/>
              </w:rPr>
              <w:t>КПП 773401001</w:t>
            </w:r>
          </w:p>
          <w:p w:rsidR="00392CC9" w:rsidRPr="00997450" w:rsidRDefault="00392CC9" w:rsidP="00392CC9">
            <w:pPr>
              <w:ind w:firstLine="0"/>
              <w:rPr>
                <w:sz w:val="16"/>
                <w:szCs w:val="16"/>
              </w:rPr>
            </w:pPr>
            <w:r w:rsidRPr="00997450">
              <w:rPr>
                <w:sz w:val="16"/>
                <w:szCs w:val="16"/>
              </w:rPr>
              <w:t>Адрес для направления корреспонденции: 105082, г</w:t>
            </w:r>
            <w:proofErr w:type="gramStart"/>
            <w:r w:rsidRPr="00997450">
              <w:rPr>
                <w:sz w:val="16"/>
                <w:szCs w:val="16"/>
              </w:rPr>
              <w:t>.М</w:t>
            </w:r>
            <w:proofErr w:type="gramEnd"/>
            <w:r w:rsidRPr="00997450">
              <w:rPr>
                <w:sz w:val="16"/>
                <w:szCs w:val="16"/>
              </w:rPr>
              <w:t>осква, а/я 117</w:t>
            </w:r>
            <w:r>
              <w:rPr>
                <w:sz w:val="16"/>
                <w:szCs w:val="16"/>
              </w:rPr>
              <w:t>.</w:t>
            </w:r>
          </w:p>
          <w:p w:rsidR="00392CC9" w:rsidRPr="00997450" w:rsidRDefault="00392CC9" w:rsidP="00392CC9">
            <w:pPr>
              <w:ind w:firstLine="0"/>
              <w:rPr>
                <w:b/>
                <w:bCs/>
                <w:color w:val="0A1E32"/>
                <w:sz w:val="16"/>
                <w:szCs w:val="16"/>
              </w:rPr>
            </w:pPr>
            <w:r w:rsidRPr="00997450">
              <w:rPr>
                <w:b/>
                <w:bCs/>
                <w:color w:val="0A1E32"/>
                <w:sz w:val="16"/>
                <w:szCs w:val="16"/>
              </w:rPr>
              <w:t>Реквизиты рублевого счета:</w:t>
            </w:r>
          </w:p>
          <w:p w:rsidR="00392CC9" w:rsidRPr="00997450" w:rsidRDefault="00392CC9" w:rsidP="00392CC9">
            <w:pPr>
              <w:ind w:firstLine="0"/>
              <w:rPr>
                <w:color w:val="0A1E32"/>
                <w:sz w:val="16"/>
                <w:szCs w:val="16"/>
              </w:rPr>
            </w:pPr>
            <w:r w:rsidRPr="00997450">
              <w:rPr>
                <w:color w:val="0A1E32"/>
                <w:sz w:val="16"/>
                <w:szCs w:val="16"/>
              </w:rPr>
              <w:t xml:space="preserve">Номер счета: </w:t>
            </w:r>
            <w:r w:rsidRPr="00997450">
              <w:rPr>
                <w:b/>
                <w:color w:val="0A1E32"/>
                <w:sz w:val="16"/>
                <w:szCs w:val="16"/>
              </w:rPr>
              <w:t>40702810701400021255</w:t>
            </w:r>
          </w:p>
          <w:p w:rsidR="00392CC9" w:rsidRPr="00997450" w:rsidRDefault="00392CC9" w:rsidP="00392CC9">
            <w:pPr>
              <w:ind w:firstLine="0"/>
              <w:rPr>
                <w:sz w:val="16"/>
                <w:szCs w:val="16"/>
              </w:rPr>
            </w:pPr>
            <w:r w:rsidRPr="00997450">
              <w:rPr>
                <w:color w:val="0A1E32"/>
                <w:sz w:val="16"/>
                <w:szCs w:val="16"/>
              </w:rPr>
              <w:t>БИК банка: 044525593</w:t>
            </w:r>
            <w:r>
              <w:rPr>
                <w:color w:val="0A1E32"/>
                <w:sz w:val="16"/>
                <w:szCs w:val="16"/>
              </w:rPr>
              <w:t xml:space="preserve">, </w:t>
            </w:r>
            <w:r w:rsidRPr="00997450">
              <w:rPr>
                <w:color w:val="0A1E32"/>
                <w:sz w:val="16"/>
                <w:szCs w:val="16"/>
              </w:rPr>
              <w:t>Корреспондентский счет: 30101810200000000593</w:t>
            </w:r>
            <w:r>
              <w:rPr>
                <w:color w:val="0A1E32"/>
                <w:sz w:val="16"/>
                <w:szCs w:val="16"/>
              </w:rPr>
              <w:t>,</w:t>
            </w:r>
            <w:r w:rsidRPr="00997450">
              <w:rPr>
                <w:color w:val="0A1E32"/>
                <w:sz w:val="16"/>
                <w:szCs w:val="16"/>
              </w:rPr>
              <w:t>Наименование банка: АО "АЛЬФА-БАНК"</w:t>
            </w:r>
            <w:r>
              <w:rPr>
                <w:color w:val="0A1E32"/>
                <w:sz w:val="16"/>
                <w:szCs w:val="16"/>
              </w:rPr>
              <w:t>, р</w:t>
            </w:r>
            <w:r w:rsidRPr="00997450">
              <w:rPr>
                <w:color w:val="0A1E32"/>
                <w:sz w:val="16"/>
                <w:szCs w:val="16"/>
              </w:rPr>
              <w:t xml:space="preserve">асположение банка: </w:t>
            </w:r>
            <w:r>
              <w:rPr>
                <w:color w:val="0A1E32"/>
                <w:sz w:val="16"/>
                <w:szCs w:val="16"/>
              </w:rPr>
              <w:t xml:space="preserve">г. </w:t>
            </w:r>
            <w:r w:rsidRPr="00997450">
              <w:rPr>
                <w:color w:val="0A1E32"/>
                <w:sz w:val="16"/>
                <w:szCs w:val="16"/>
              </w:rPr>
              <w:t>Москва</w:t>
            </w:r>
            <w:r>
              <w:rPr>
                <w:color w:val="0A1E32"/>
                <w:sz w:val="16"/>
                <w:szCs w:val="16"/>
              </w:rPr>
              <w:t>.</w:t>
            </w:r>
          </w:p>
          <w:p w:rsidR="009034FC" w:rsidRDefault="009034FC" w:rsidP="009034FC">
            <w:pPr>
              <w:ind w:firstLine="0"/>
              <w:rPr>
                <w:sz w:val="16"/>
                <w:szCs w:val="16"/>
              </w:rPr>
            </w:pPr>
          </w:p>
          <w:p w:rsidR="00ED6BF1" w:rsidRPr="00ED6BF1" w:rsidRDefault="00ED6BF1" w:rsidP="00ED6BF1">
            <w:pPr>
              <w:ind w:firstLine="318"/>
              <w:rPr>
                <w:sz w:val="16"/>
                <w:szCs w:val="16"/>
              </w:rPr>
            </w:pPr>
          </w:p>
          <w:p w:rsid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Конкурсный управляющий</w:t>
            </w:r>
            <w:r w:rsidRPr="00ED6BF1">
              <w:rPr>
                <w:b/>
                <w:sz w:val="16"/>
                <w:szCs w:val="16"/>
              </w:rPr>
              <w:tab/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b/>
                <w:sz w:val="16"/>
                <w:szCs w:val="16"/>
              </w:rPr>
              <w:t>___________________________ /Г.А. Корнюшкин/</w:t>
            </w:r>
          </w:p>
          <w:p w:rsidR="00ED6BF1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</w:p>
          <w:p w:rsidR="007A69B0" w:rsidRPr="00ED6BF1" w:rsidRDefault="00ED6BF1" w:rsidP="00ED6BF1">
            <w:pPr>
              <w:tabs>
                <w:tab w:val="left" w:pos="0"/>
                <w:tab w:val="left" w:pos="993"/>
              </w:tabs>
              <w:ind w:firstLine="0"/>
              <w:jc w:val="left"/>
              <w:rPr>
                <w:b/>
                <w:sz w:val="16"/>
                <w:szCs w:val="16"/>
              </w:rPr>
            </w:pPr>
            <w:r w:rsidRPr="00ED6BF1">
              <w:rPr>
                <w:sz w:val="16"/>
                <w:szCs w:val="16"/>
              </w:rPr>
              <w:t>М.П.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10"/>
      <w:footerReference w:type="even" r:id="rId11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6A" w:rsidRDefault="004A666A">
      <w:r>
        <w:separator/>
      </w:r>
    </w:p>
  </w:endnote>
  <w:endnote w:type="continuationSeparator" w:id="1">
    <w:p w:rsidR="004A666A" w:rsidRDefault="004A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A3571F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6A" w:rsidRDefault="004A666A">
      <w:r>
        <w:separator/>
      </w:r>
    </w:p>
  </w:footnote>
  <w:footnote w:type="continuationSeparator" w:id="1">
    <w:p w:rsidR="004A666A" w:rsidRDefault="004A6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A3571F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392CC9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E0AD6"/>
    <w:rsid w:val="008F0726"/>
    <w:rsid w:val="008F2699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421D"/>
    <w:rsid w:val="00AE6899"/>
    <w:rsid w:val="00AF742F"/>
    <w:rsid w:val="00B03054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0608019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1222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2</cp:revision>
  <cp:lastPrinted>2020-12-09T10:49:00Z</cp:lastPrinted>
  <dcterms:created xsi:type="dcterms:W3CDTF">2023-03-17T14:02:00Z</dcterms:created>
  <dcterms:modified xsi:type="dcterms:W3CDTF">2023-03-17T14:02:00Z</dcterms:modified>
</cp:coreProperties>
</file>