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71" w:rsidRPr="00B1796A" w:rsidRDefault="00344271" w:rsidP="00344271">
      <w:pPr>
        <w:rPr>
          <w:b/>
        </w:rPr>
      </w:pPr>
      <w:r w:rsidRPr="00B1796A">
        <w:rPr>
          <w:b/>
        </w:rPr>
        <w:t>Проект</w:t>
      </w:r>
    </w:p>
    <w:p w:rsidR="00FE39DD" w:rsidRDefault="00FE39DD" w:rsidP="003607AB">
      <w:pPr>
        <w:jc w:val="center"/>
        <w:rPr>
          <w:b/>
        </w:rPr>
      </w:pPr>
      <w:r w:rsidRPr="00B1796A">
        <w:rPr>
          <w:b/>
        </w:rPr>
        <w:t>ДОГОВОР</w:t>
      </w:r>
      <w:r w:rsidR="009105A0" w:rsidRPr="00B1796A">
        <w:rPr>
          <w:b/>
        </w:rPr>
        <w:t xml:space="preserve"> КУПЛИ-ПРОДАЖИ</w:t>
      </w:r>
    </w:p>
    <w:p w:rsidR="000C31F3" w:rsidRPr="00B1796A" w:rsidRDefault="000C31F3" w:rsidP="003607AB">
      <w:pPr>
        <w:jc w:val="center"/>
        <w:rPr>
          <w:b/>
        </w:rPr>
      </w:pPr>
    </w:p>
    <w:p w:rsidR="00FE39DD" w:rsidRPr="00B1796A" w:rsidRDefault="00063292" w:rsidP="003B2186">
      <w:pPr>
        <w:ind w:left="709" w:right="195"/>
        <w:rPr>
          <w:b/>
        </w:rPr>
      </w:pPr>
      <w:r w:rsidRPr="00B1796A">
        <w:rPr>
          <w:b/>
        </w:rPr>
        <w:t>г</w:t>
      </w:r>
      <w:r w:rsidR="009105A0" w:rsidRPr="00B1796A">
        <w:rPr>
          <w:b/>
        </w:rPr>
        <w:t>ород</w:t>
      </w:r>
      <w:r w:rsidRPr="00B1796A">
        <w:rPr>
          <w:b/>
        </w:rPr>
        <w:t xml:space="preserve"> </w:t>
      </w:r>
      <w:r w:rsidR="004F2CD0">
        <w:rPr>
          <w:b/>
        </w:rPr>
        <w:t>Липецк</w:t>
      </w:r>
      <w:r w:rsidR="00FE39DD" w:rsidRPr="00B1796A">
        <w:rPr>
          <w:b/>
        </w:rPr>
        <w:t xml:space="preserve">                                                                   </w:t>
      </w:r>
      <w:r w:rsidR="00FB1B58" w:rsidRPr="00B1796A">
        <w:rPr>
          <w:b/>
        </w:rPr>
        <w:t xml:space="preserve">         </w:t>
      </w:r>
      <w:r w:rsidR="00F91AED" w:rsidRPr="00B1796A">
        <w:rPr>
          <w:b/>
        </w:rPr>
        <w:t xml:space="preserve">     </w:t>
      </w:r>
      <w:proofErr w:type="gramStart"/>
      <w:r w:rsidR="00F91AED" w:rsidRPr="00B1796A">
        <w:rPr>
          <w:b/>
        </w:rPr>
        <w:t xml:space="preserve">  </w:t>
      </w:r>
      <w:r w:rsidR="004B593B" w:rsidRPr="00B1796A">
        <w:rPr>
          <w:b/>
        </w:rPr>
        <w:t xml:space="preserve"> «</w:t>
      </w:r>
      <w:proofErr w:type="gramEnd"/>
      <w:r w:rsidR="004B593B" w:rsidRPr="00B1796A">
        <w:rPr>
          <w:b/>
        </w:rPr>
        <w:t>___</w:t>
      </w:r>
      <w:r w:rsidR="00FB1B58" w:rsidRPr="00B1796A">
        <w:rPr>
          <w:b/>
        </w:rPr>
        <w:t>» ________ 20</w:t>
      </w:r>
      <w:r w:rsidR="00344271" w:rsidRPr="00B1796A">
        <w:rPr>
          <w:b/>
        </w:rPr>
        <w:t>2</w:t>
      </w:r>
      <w:r w:rsidR="00DB1C9D">
        <w:rPr>
          <w:b/>
        </w:rPr>
        <w:t>3</w:t>
      </w:r>
      <w:r w:rsidR="00F91AED" w:rsidRPr="00B1796A">
        <w:rPr>
          <w:b/>
        </w:rPr>
        <w:t xml:space="preserve"> </w:t>
      </w:r>
      <w:r w:rsidR="00FE39DD" w:rsidRPr="00B1796A">
        <w:rPr>
          <w:b/>
        </w:rPr>
        <w:t>г.</w:t>
      </w:r>
    </w:p>
    <w:p w:rsidR="00FE39DD" w:rsidRDefault="00FE39DD" w:rsidP="003B2186">
      <w:pPr>
        <w:pStyle w:val="a3"/>
        <w:ind w:left="709" w:right="195"/>
        <w:rPr>
          <w:b/>
        </w:rPr>
      </w:pPr>
    </w:p>
    <w:p w:rsidR="00370C65" w:rsidRPr="009105A0" w:rsidRDefault="00370C65" w:rsidP="003B2186">
      <w:pPr>
        <w:pStyle w:val="a3"/>
        <w:ind w:left="709" w:right="195"/>
        <w:rPr>
          <w:b/>
        </w:rPr>
      </w:pPr>
    </w:p>
    <w:p w:rsidR="00FE39DD" w:rsidRPr="00370C65" w:rsidRDefault="00A25046" w:rsidP="00171D0C">
      <w:pPr>
        <w:ind w:left="709" w:right="195" w:firstLine="709"/>
        <w:jc w:val="both"/>
        <w:rPr>
          <w:sz w:val="22"/>
          <w:szCs w:val="22"/>
        </w:rPr>
      </w:pPr>
      <w:r w:rsidRPr="00370C65">
        <w:rPr>
          <w:b/>
          <w:sz w:val="22"/>
          <w:szCs w:val="22"/>
        </w:rPr>
        <w:t>Акционерное общество «Липецкое торгово-промышленное объединение</w:t>
      </w:r>
      <w:r w:rsidR="00C900BB" w:rsidRPr="00370C65">
        <w:rPr>
          <w:b/>
          <w:sz w:val="22"/>
          <w:szCs w:val="22"/>
        </w:rPr>
        <w:t>»</w:t>
      </w:r>
      <w:r w:rsidR="00C900BB" w:rsidRPr="00370C65">
        <w:rPr>
          <w:sz w:val="22"/>
          <w:szCs w:val="22"/>
        </w:rPr>
        <w:t xml:space="preserve"> (</w:t>
      </w:r>
      <w:r w:rsidRPr="00370C65">
        <w:rPr>
          <w:sz w:val="22"/>
          <w:szCs w:val="22"/>
        </w:rPr>
        <w:t>398006, Липецкая область, город Липецк</w:t>
      </w:r>
      <w:r w:rsidR="00C900BB" w:rsidRPr="00370C65">
        <w:rPr>
          <w:bCs/>
          <w:iCs/>
          <w:sz w:val="22"/>
          <w:szCs w:val="22"/>
        </w:rPr>
        <w:t>,</w:t>
      </w:r>
      <w:r w:rsidRPr="00370C65">
        <w:rPr>
          <w:sz w:val="22"/>
          <w:szCs w:val="22"/>
        </w:rPr>
        <w:t xml:space="preserve"> ул.  Краснозаводская,1</w:t>
      </w:r>
      <w:r w:rsidR="00C900BB" w:rsidRPr="00370C65">
        <w:rPr>
          <w:sz w:val="22"/>
          <w:szCs w:val="22"/>
        </w:rPr>
        <w:t xml:space="preserve">, ИНН </w:t>
      </w:r>
      <w:r w:rsidRPr="00370C65">
        <w:rPr>
          <w:bCs/>
          <w:iCs/>
          <w:sz w:val="22"/>
          <w:szCs w:val="22"/>
        </w:rPr>
        <w:t>4824022970</w:t>
      </w:r>
      <w:r w:rsidR="00C900BB" w:rsidRPr="00370C65">
        <w:rPr>
          <w:sz w:val="22"/>
          <w:szCs w:val="22"/>
        </w:rPr>
        <w:t xml:space="preserve">, ОГРН </w:t>
      </w:r>
      <w:r w:rsidRPr="00370C65">
        <w:rPr>
          <w:bCs/>
          <w:iCs/>
          <w:sz w:val="22"/>
          <w:szCs w:val="22"/>
        </w:rPr>
        <w:t>1024840833764</w:t>
      </w:r>
      <w:r w:rsidR="00C900BB" w:rsidRPr="00370C65">
        <w:rPr>
          <w:sz w:val="22"/>
          <w:szCs w:val="22"/>
        </w:rPr>
        <w:t xml:space="preserve">), именуемое в дальнейшем </w:t>
      </w:r>
      <w:r w:rsidR="00C900BB" w:rsidRPr="00370C65">
        <w:rPr>
          <w:b/>
          <w:sz w:val="22"/>
          <w:szCs w:val="22"/>
        </w:rPr>
        <w:t>«Продавец»</w:t>
      </w:r>
      <w:r w:rsidR="00C900BB" w:rsidRPr="00370C65">
        <w:rPr>
          <w:sz w:val="22"/>
          <w:szCs w:val="22"/>
        </w:rPr>
        <w:t>, в лице конкурсного управляющег</w:t>
      </w:r>
      <w:r w:rsidRPr="00370C65">
        <w:rPr>
          <w:sz w:val="22"/>
          <w:szCs w:val="22"/>
        </w:rPr>
        <w:t>о Волобуева Анатолия Георгиевича</w:t>
      </w:r>
      <w:r w:rsidR="00DB1C9D" w:rsidRPr="00370C65">
        <w:rPr>
          <w:sz w:val="22"/>
          <w:szCs w:val="22"/>
        </w:rPr>
        <w:t xml:space="preserve">, </w:t>
      </w:r>
      <w:r w:rsidR="00C900BB" w:rsidRPr="00370C65">
        <w:rPr>
          <w:sz w:val="22"/>
          <w:szCs w:val="22"/>
        </w:rPr>
        <w:t>д</w:t>
      </w:r>
      <w:r w:rsidRPr="00370C65">
        <w:rPr>
          <w:sz w:val="22"/>
          <w:szCs w:val="22"/>
        </w:rPr>
        <w:t>ействующего на основании Определения</w:t>
      </w:r>
      <w:r w:rsidR="00C900BB" w:rsidRPr="00370C65">
        <w:rPr>
          <w:sz w:val="22"/>
          <w:szCs w:val="22"/>
        </w:rPr>
        <w:t xml:space="preserve"> Арбитражного с</w:t>
      </w:r>
      <w:r w:rsidRPr="00370C65">
        <w:rPr>
          <w:sz w:val="22"/>
          <w:szCs w:val="22"/>
        </w:rPr>
        <w:t>уда Липецкой области по делу № А36-976/2021 от 28.10.2021г. (резолютивная часть от 27.10.2021</w:t>
      </w:r>
      <w:r w:rsidR="00B1796A" w:rsidRPr="00370C65">
        <w:rPr>
          <w:sz w:val="22"/>
          <w:szCs w:val="22"/>
        </w:rPr>
        <w:t xml:space="preserve"> </w:t>
      </w:r>
      <w:r w:rsidR="00C900BB" w:rsidRPr="00370C65">
        <w:rPr>
          <w:sz w:val="22"/>
          <w:szCs w:val="22"/>
        </w:rPr>
        <w:t>г.</w:t>
      </w:r>
      <w:r w:rsidRPr="00370C65">
        <w:rPr>
          <w:sz w:val="22"/>
          <w:szCs w:val="22"/>
        </w:rPr>
        <w:t>)</w:t>
      </w:r>
      <w:r w:rsidR="00171D0C" w:rsidRPr="00370C65">
        <w:rPr>
          <w:sz w:val="22"/>
          <w:szCs w:val="22"/>
        </w:rPr>
        <w:t xml:space="preserve">, </w:t>
      </w:r>
      <w:r w:rsidR="004978DA" w:rsidRPr="00370C65">
        <w:rPr>
          <w:sz w:val="22"/>
          <w:szCs w:val="22"/>
        </w:rPr>
        <w:t xml:space="preserve">с </w:t>
      </w:r>
      <w:r w:rsidR="00FE39DD" w:rsidRPr="00370C65">
        <w:rPr>
          <w:sz w:val="22"/>
          <w:szCs w:val="22"/>
        </w:rPr>
        <w:t>одной стороны, и</w:t>
      </w:r>
    </w:p>
    <w:p w:rsidR="003B2186" w:rsidRPr="00370C65" w:rsidRDefault="00090FB8" w:rsidP="003B2186">
      <w:pPr>
        <w:ind w:left="709" w:right="195" w:firstLine="709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_______________________________________________________________</w:t>
      </w:r>
      <w:r w:rsidR="00B936D1" w:rsidRPr="00370C65">
        <w:rPr>
          <w:sz w:val="22"/>
          <w:szCs w:val="22"/>
        </w:rPr>
        <w:t xml:space="preserve">, </w:t>
      </w:r>
      <w:r w:rsidR="00FE39DD" w:rsidRPr="00370C65">
        <w:rPr>
          <w:sz w:val="22"/>
          <w:szCs w:val="22"/>
        </w:rPr>
        <w:t xml:space="preserve">в дальнейшем именуемое </w:t>
      </w:r>
      <w:r w:rsidR="00FE39DD" w:rsidRPr="00370C65">
        <w:rPr>
          <w:b/>
          <w:sz w:val="22"/>
          <w:szCs w:val="22"/>
        </w:rPr>
        <w:t>«Покупатель»</w:t>
      </w:r>
      <w:r w:rsidR="00076285" w:rsidRPr="00370C65">
        <w:rPr>
          <w:sz w:val="22"/>
          <w:szCs w:val="22"/>
        </w:rPr>
        <w:t xml:space="preserve">, в лице </w:t>
      </w:r>
      <w:r w:rsidRPr="00370C65">
        <w:rPr>
          <w:sz w:val="22"/>
          <w:szCs w:val="22"/>
        </w:rPr>
        <w:t>__________________________</w:t>
      </w:r>
      <w:r w:rsidR="00FE39DD" w:rsidRPr="00370C65">
        <w:rPr>
          <w:sz w:val="22"/>
          <w:szCs w:val="22"/>
        </w:rPr>
        <w:t xml:space="preserve">, </w:t>
      </w:r>
      <w:r w:rsidR="00063292" w:rsidRPr="00370C65">
        <w:rPr>
          <w:sz w:val="22"/>
          <w:szCs w:val="22"/>
        </w:rPr>
        <w:t xml:space="preserve">действующего на основании </w:t>
      </w:r>
      <w:r w:rsidRPr="00370C65">
        <w:rPr>
          <w:sz w:val="22"/>
          <w:szCs w:val="22"/>
        </w:rPr>
        <w:t>_________________</w:t>
      </w:r>
      <w:r w:rsidR="00FE39DD" w:rsidRPr="00370C65">
        <w:rPr>
          <w:sz w:val="22"/>
          <w:szCs w:val="22"/>
        </w:rPr>
        <w:t xml:space="preserve">, с другой стороны, </w:t>
      </w:r>
    </w:p>
    <w:p w:rsidR="00FE39DD" w:rsidRPr="00370C65" w:rsidRDefault="00FE39DD" w:rsidP="003B2186">
      <w:pPr>
        <w:ind w:left="709" w:right="195" w:firstLine="709"/>
        <w:jc w:val="both"/>
        <w:rPr>
          <w:sz w:val="22"/>
          <w:szCs w:val="22"/>
        </w:rPr>
      </w:pPr>
      <w:r w:rsidRPr="00370C65">
        <w:rPr>
          <w:bCs/>
          <w:sz w:val="22"/>
          <w:szCs w:val="22"/>
        </w:rPr>
        <w:t xml:space="preserve">в соответствии с Протоколом о результатах проведения торгов </w:t>
      </w:r>
      <w:r w:rsidR="00C93583" w:rsidRPr="00370C65">
        <w:rPr>
          <w:bCs/>
          <w:sz w:val="22"/>
          <w:szCs w:val="22"/>
        </w:rPr>
        <w:t>№</w:t>
      </w:r>
      <w:r w:rsidR="009105A0" w:rsidRPr="00370C65">
        <w:rPr>
          <w:bCs/>
          <w:sz w:val="22"/>
          <w:szCs w:val="22"/>
        </w:rPr>
        <w:t xml:space="preserve"> </w:t>
      </w:r>
      <w:r w:rsidR="00090FB8" w:rsidRPr="00370C65">
        <w:rPr>
          <w:bCs/>
          <w:sz w:val="22"/>
          <w:szCs w:val="22"/>
        </w:rPr>
        <w:t>________</w:t>
      </w:r>
      <w:r w:rsidR="00C93583" w:rsidRPr="00370C65">
        <w:rPr>
          <w:bCs/>
          <w:sz w:val="22"/>
          <w:szCs w:val="22"/>
        </w:rPr>
        <w:t xml:space="preserve"> </w:t>
      </w:r>
      <w:r w:rsidR="00076285" w:rsidRPr="00370C65">
        <w:rPr>
          <w:bCs/>
          <w:sz w:val="22"/>
          <w:szCs w:val="22"/>
        </w:rPr>
        <w:t xml:space="preserve">от </w:t>
      </w:r>
      <w:r w:rsidR="00090FB8" w:rsidRPr="00370C65">
        <w:rPr>
          <w:bCs/>
          <w:sz w:val="22"/>
          <w:szCs w:val="22"/>
        </w:rPr>
        <w:t>______________</w:t>
      </w:r>
      <w:r w:rsidRPr="00370C65">
        <w:rPr>
          <w:bCs/>
          <w:sz w:val="22"/>
          <w:szCs w:val="22"/>
        </w:rPr>
        <w:t xml:space="preserve">, </w:t>
      </w:r>
      <w:r w:rsidRPr="00370C65">
        <w:rPr>
          <w:sz w:val="22"/>
          <w:szCs w:val="22"/>
        </w:rPr>
        <w:t>заключили настоящий Договор о нижеследующем:</w:t>
      </w:r>
    </w:p>
    <w:p w:rsidR="00DB1C9D" w:rsidRPr="00370C65" w:rsidRDefault="00DB1C9D" w:rsidP="003B2186">
      <w:pPr>
        <w:ind w:left="709" w:right="195" w:firstLine="709"/>
        <w:jc w:val="both"/>
        <w:rPr>
          <w:sz w:val="22"/>
          <w:szCs w:val="22"/>
        </w:rPr>
      </w:pPr>
    </w:p>
    <w:p w:rsidR="003B2186" w:rsidRPr="00370C65" w:rsidRDefault="00FE39DD" w:rsidP="00B1796A">
      <w:pPr>
        <w:pStyle w:val="a8"/>
        <w:numPr>
          <w:ilvl w:val="0"/>
          <w:numId w:val="9"/>
        </w:numPr>
        <w:ind w:right="195"/>
        <w:jc w:val="center"/>
        <w:rPr>
          <w:b/>
          <w:sz w:val="22"/>
          <w:szCs w:val="22"/>
        </w:rPr>
      </w:pPr>
      <w:r w:rsidRPr="00370C65">
        <w:rPr>
          <w:b/>
          <w:sz w:val="22"/>
          <w:szCs w:val="22"/>
        </w:rPr>
        <w:t>Предмет договора</w:t>
      </w:r>
    </w:p>
    <w:p w:rsidR="00DB1C9D" w:rsidRPr="00370C65" w:rsidRDefault="00FE39DD" w:rsidP="00DB1C9D">
      <w:pPr>
        <w:pStyle w:val="a8"/>
        <w:numPr>
          <w:ilvl w:val="1"/>
          <w:numId w:val="9"/>
        </w:numPr>
        <w:tabs>
          <w:tab w:val="left" w:pos="1843"/>
        </w:tabs>
        <w:ind w:left="709" w:right="195" w:firstLine="709"/>
        <w:jc w:val="both"/>
        <w:rPr>
          <w:sz w:val="22"/>
          <w:szCs w:val="22"/>
        </w:rPr>
      </w:pPr>
      <w:r w:rsidRPr="00370C65">
        <w:rPr>
          <w:sz w:val="22"/>
          <w:szCs w:val="22"/>
        </w:rPr>
        <w:t xml:space="preserve">По настоящему </w:t>
      </w:r>
      <w:r w:rsidR="00964D81" w:rsidRPr="00370C65">
        <w:rPr>
          <w:sz w:val="22"/>
          <w:szCs w:val="22"/>
        </w:rPr>
        <w:t>Д</w:t>
      </w:r>
      <w:r w:rsidRPr="00370C65">
        <w:rPr>
          <w:sz w:val="22"/>
          <w:szCs w:val="22"/>
        </w:rPr>
        <w:t>оговору Продавец</w:t>
      </w:r>
      <w:r w:rsidR="00ED581A" w:rsidRPr="00370C65">
        <w:rPr>
          <w:sz w:val="22"/>
          <w:szCs w:val="22"/>
        </w:rPr>
        <w:t xml:space="preserve"> обязуется передать</w:t>
      </w:r>
      <w:r w:rsidRPr="00370C65">
        <w:rPr>
          <w:sz w:val="22"/>
          <w:szCs w:val="22"/>
        </w:rPr>
        <w:t xml:space="preserve"> в собственность По</w:t>
      </w:r>
      <w:r w:rsidR="00ED581A" w:rsidRPr="00370C65">
        <w:rPr>
          <w:sz w:val="22"/>
          <w:szCs w:val="22"/>
        </w:rPr>
        <w:t>купателя, а Покупатель принять и оплатить</w:t>
      </w:r>
      <w:r w:rsidR="00DB1C9D" w:rsidRPr="00370C65">
        <w:rPr>
          <w:sz w:val="22"/>
          <w:szCs w:val="22"/>
        </w:rPr>
        <w:t xml:space="preserve"> требования к юридическим и физическим лицам</w:t>
      </w:r>
      <w:r w:rsidR="00A25046" w:rsidRPr="00370C65">
        <w:rPr>
          <w:sz w:val="22"/>
          <w:szCs w:val="22"/>
        </w:rPr>
        <w:t>, входящее в состав лота №1</w:t>
      </w:r>
      <w:r w:rsidR="00171D0C" w:rsidRPr="00370C65">
        <w:rPr>
          <w:sz w:val="22"/>
          <w:szCs w:val="22"/>
        </w:rPr>
        <w:t>.</w:t>
      </w:r>
    </w:p>
    <w:p w:rsidR="00DB1C9D" w:rsidRPr="00370C65" w:rsidRDefault="00DB1C9D" w:rsidP="00DB1C9D">
      <w:pPr>
        <w:pStyle w:val="a8"/>
        <w:numPr>
          <w:ilvl w:val="1"/>
          <w:numId w:val="9"/>
        </w:numPr>
        <w:tabs>
          <w:tab w:val="left" w:pos="1843"/>
        </w:tabs>
        <w:ind w:left="709" w:right="195" w:firstLine="709"/>
        <w:jc w:val="both"/>
        <w:rPr>
          <w:sz w:val="22"/>
          <w:szCs w:val="22"/>
        </w:rPr>
      </w:pPr>
      <w:r w:rsidRPr="00370C65">
        <w:rPr>
          <w:bCs/>
          <w:sz w:val="22"/>
          <w:szCs w:val="22"/>
        </w:rPr>
        <w:t>Права т</w:t>
      </w:r>
      <w:r w:rsidRPr="00370C65">
        <w:rPr>
          <w:sz w:val="22"/>
          <w:szCs w:val="22"/>
        </w:rPr>
        <w:t>ребование Продавца переходят к Покупателю в том объеме и на тех условиях, которые существовали на дату подписания договора. К Покупателю переходят права, связанные с передаваемым требованием.</w:t>
      </w:r>
    </w:p>
    <w:p w:rsidR="00171D0C" w:rsidRPr="00370C65" w:rsidRDefault="00171D0C" w:rsidP="00C120A8">
      <w:pPr>
        <w:pStyle w:val="a8"/>
        <w:ind w:left="709" w:right="195" w:firstLine="709"/>
        <w:jc w:val="both"/>
        <w:rPr>
          <w:bCs/>
          <w:sz w:val="22"/>
          <w:szCs w:val="22"/>
        </w:rPr>
      </w:pPr>
    </w:p>
    <w:p w:rsidR="003B2186" w:rsidRPr="00370C65" w:rsidRDefault="00FE39DD" w:rsidP="00B1796A">
      <w:pPr>
        <w:pStyle w:val="a8"/>
        <w:numPr>
          <w:ilvl w:val="0"/>
          <w:numId w:val="9"/>
        </w:numPr>
        <w:ind w:left="709" w:right="195" w:firstLine="709"/>
        <w:jc w:val="center"/>
        <w:rPr>
          <w:b/>
          <w:sz w:val="22"/>
          <w:szCs w:val="22"/>
        </w:rPr>
      </w:pPr>
      <w:r w:rsidRPr="00370C65">
        <w:rPr>
          <w:b/>
          <w:sz w:val="22"/>
          <w:szCs w:val="22"/>
        </w:rPr>
        <w:t>Цена и порядок расчетов</w:t>
      </w:r>
    </w:p>
    <w:p w:rsidR="006E493A" w:rsidRPr="00370C65" w:rsidRDefault="006E493A" w:rsidP="003B2186">
      <w:pPr>
        <w:tabs>
          <w:tab w:val="left" w:pos="540"/>
        </w:tabs>
        <w:ind w:left="709" w:right="195" w:firstLine="709"/>
        <w:jc w:val="both"/>
        <w:rPr>
          <w:sz w:val="22"/>
          <w:szCs w:val="22"/>
        </w:rPr>
      </w:pPr>
      <w:r w:rsidRPr="00370C65">
        <w:rPr>
          <w:bCs/>
          <w:sz w:val="22"/>
          <w:szCs w:val="22"/>
        </w:rPr>
        <w:t>2.1. Цена, уплачиваемая П</w:t>
      </w:r>
      <w:r w:rsidR="001B7DB5" w:rsidRPr="00370C65">
        <w:rPr>
          <w:bCs/>
          <w:sz w:val="22"/>
          <w:szCs w:val="22"/>
        </w:rPr>
        <w:t xml:space="preserve">окупателем Продавцу за предмет </w:t>
      </w:r>
      <w:r w:rsidR="00964D81" w:rsidRPr="00370C65">
        <w:rPr>
          <w:bCs/>
          <w:sz w:val="22"/>
          <w:szCs w:val="22"/>
        </w:rPr>
        <w:t>Д</w:t>
      </w:r>
      <w:r w:rsidR="001B7DB5" w:rsidRPr="00370C65">
        <w:rPr>
          <w:bCs/>
          <w:sz w:val="22"/>
          <w:szCs w:val="22"/>
        </w:rPr>
        <w:t>оговора, указанный</w:t>
      </w:r>
      <w:r w:rsidRPr="00370C65">
        <w:rPr>
          <w:bCs/>
          <w:sz w:val="22"/>
          <w:szCs w:val="22"/>
        </w:rPr>
        <w:t xml:space="preserve"> в п. 1.1. настоящего </w:t>
      </w:r>
      <w:r w:rsidR="00964D81" w:rsidRPr="00370C65">
        <w:rPr>
          <w:bCs/>
          <w:sz w:val="22"/>
          <w:szCs w:val="22"/>
        </w:rPr>
        <w:t>Д</w:t>
      </w:r>
      <w:r w:rsidRPr="00370C65">
        <w:rPr>
          <w:bCs/>
          <w:sz w:val="22"/>
          <w:szCs w:val="22"/>
        </w:rPr>
        <w:t xml:space="preserve">оговора, составляет </w:t>
      </w:r>
      <w:r w:rsidR="00090FB8" w:rsidRPr="00370C65">
        <w:rPr>
          <w:bCs/>
          <w:sz w:val="22"/>
          <w:szCs w:val="22"/>
        </w:rPr>
        <w:t>_____________________</w:t>
      </w:r>
      <w:r w:rsidR="004B593B" w:rsidRPr="00370C65">
        <w:rPr>
          <w:bCs/>
          <w:sz w:val="22"/>
          <w:szCs w:val="22"/>
        </w:rPr>
        <w:t xml:space="preserve"> рублей (</w:t>
      </w:r>
      <w:r w:rsidR="00090FB8" w:rsidRPr="00370C65">
        <w:rPr>
          <w:bCs/>
          <w:sz w:val="22"/>
          <w:szCs w:val="22"/>
        </w:rPr>
        <w:t>____________</w:t>
      </w:r>
      <w:r w:rsidR="004B593B" w:rsidRPr="00370C65">
        <w:rPr>
          <w:bCs/>
          <w:sz w:val="22"/>
          <w:szCs w:val="22"/>
        </w:rPr>
        <w:t xml:space="preserve"> рублей </w:t>
      </w:r>
      <w:r w:rsidR="00090FB8" w:rsidRPr="00370C65">
        <w:rPr>
          <w:bCs/>
          <w:sz w:val="22"/>
          <w:szCs w:val="22"/>
        </w:rPr>
        <w:t>___</w:t>
      </w:r>
      <w:r w:rsidR="004B593B" w:rsidRPr="00370C65">
        <w:rPr>
          <w:bCs/>
          <w:sz w:val="22"/>
          <w:szCs w:val="22"/>
        </w:rPr>
        <w:t xml:space="preserve"> копеек)</w:t>
      </w:r>
      <w:r w:rsidRPr="00370C65">
        <w:rPr>
          <w:sz w:val="22"/>
          <w:szCs w:val="22"/>
        </w:rPr>
        <w:t xml:space="preserve">, </w:t>
      </w:r>
      <w:r w:rsidR="00A018F8" w:rsidRPr="00370C65">
        <w:rPr>
          <w:sz w:val="22"/>
          <w:szCs w:val="22"/>
        </w:rPr>
        <w:t>без НДС</w:t>
      </w:r>
      <w:r w:rsidRPr="00370C65">
        <w:rPr>
          <w:sz w:val="22"/>
          <w:szCs w:val="22"/>
        </w:rPr>
        <w:t>.</w:t>
      </w:r>
    </w:p>
    <w:p w:rsidR="006E493A" w:rsidRPr="00370C65" w:rsidRDefault="006E493A" w:rsidP="003B2186">
      <w:pPr>
        <w:pStyle w:val="a5"/>
        <w:ind w:left="709" w:right="195" w:firstLine="709"/>
        <w:rPr>
          <w:szCs w:val="22"/>
        </w:rPr>
      </w:pPr>
      <w:r w:rsidRPr="00370C65">
        <w:rPr>
          <w:szCs w:val="22"/>
        </w:rPr>
        <w:t xml:space="preserve">2.2. Задаток в сумме </w:t>
      </w:r>
      <w:r w:rsidR="00090FB8" w:rsidRPr="00370C65">
        <w:rPr>
          <w:szCs w:val="22"/>
        </w:rPr>
        <w:t>______</w:t>
      </w:r>
      <w:r w:rsidR="004B593B" w:rsidRPr="00370C65">
        <w:rPr>
          <w:szCs w:val="22"/>
        </w:rPr>
        <w:t xml:space="preserve"> рубл</w:t>
      </w:r>
      <w:r w:rsidR="00090FB8" w:rsidRPr="00370C65">
        <w:rPr>
          <w:szCs w:val="22"/>
        </w:rPr>
        <w:t>ей</w:t>
      </w:r>
      <w:r w:rsidR="004978DA" w:rsidRPr="00370C65">
        <w:rPr>
          <w:szCs w:val="22"/>
        </w:rPr>
        <w:t xml:space="preserve"> </w:t>
      </w:r>
      <w:r w:rsidRPr="00370C65">
        <w:rPr>
          <w:szCs w:val="22"/>
        </w:rPr>
        <w:t>(</w:t>
      </w:r>
      <w:r w:rsidR="00090FB8" w:rsidRPr="00370C65">
        <w:rPr>
          <w:szCs w:val="22"/>
        </w:rPr>
        <w:t>_______________</w:t>
      </w:r>
      <w:r w:rsidR="004B593B" w:rsidRPr="00370C65">
        <w:rPr>
          <w:szCs w:val="22"/>
        </w:rPr>
        <w:t>рубл</w:t>
      </w:r>
      <w:r w:rsidR="00090FB8" w:rsidRPr="00370C65">
        <w:rPr>
          <w:szCs w:val="22"/>
        </w:rPr>
        <w:t>ей</w:t>
      </w:r>
      <w:r w:rsidR="004B593B" w:rsidRPr="00370C65">
        <w:rPr>
          <w:szCs w:val="22"/>
        </w:rPr>
        <w:t xml:space="preserve"> </w:t>
      </w:r>
      <w:r w:rsidR="00090FB8" w:rsidRPr="00370C65">
        <w:rPr>
          <w:szCs w:val="22"/>
        </w:rPr>
        <w:t>____</w:t>
      </w:r>
      <w:r w:rsidR="004B593B" w:rsidRPr="00370C65">
        <w:rPr>
          <w:szCs w:val="22"/>
        </w:rPr>
        <w:t xml:space="preserve"> копеек)</w:t>
      </w:r>
      <w:r w:rsidRPr="00370C65">
        <w:rPr>
          <w:szCs w:val="22"/>
        </w:rPr>
        <w:t xml:space="preserve">, </w:t>
      </w:r>
      <w:r w:rsidRPr="00370C65">
        <w:rPr>
          <w:bCs/>
          <w:szCs w:val="22"/>
        </w:rPr>
        <w:t xml:space="preserve">внесенный на расчетный счет </w:t>
      </w:r>
      <w:r w:rsidR="00A02C57" w:rsidRPr="00370C65">
        <w:rPr>
          <w:bCs/>
          <w:szCs w:val="22"/>
        </w:rPr>
        <w:t xml:space="preserve">Организатора торгов </w:t>
      </w:r>
      <w:r w:rsidRPr="00370C65">
        <w:rPr>
          <w:bCs/>
          <w:szCs w:val="22"/>
        </w:rPr>
        <w:t xml:space="preserve">(платежное поручение № </w:t>
      </w:r>
      <w:r w:rsidR="00090FB8" w:rsidRPr="00370C65">
        <w:rPr>
          <w:bCs/>
          <w:szCs w:val="22"/>
        </w:rPr>
        <w:t>___</w:t>
      </w:r>
      <w:r w:rsidRPr="00370C65">
        <w:rPr>
          <w:bCs/>
          <w:szCs w:val="22"/>
        </w:rPr>
        <w:t xml:space="preserve"> от </w:t>
      </w:r>
      <w:r w:rsidR="00090FB8" w:rsidRPr="00370C65">
        <w:rPr>
          <w:bCs/>
          <w:szCs w:val="22"/>
        </w:rPr>
        <w:t>_______</w:t>
      </w:r>
      <w:r w:rsidRPr="00370C65">
        <w:rPr>
          <w:bCs/>
          <w:szCs w:val="22"/>
        </w:rPr>
        <w:t>) засчитывается в сче</w:t>
      </w:r>
      <w:r w:rsidR="001B7DB5" w:rsidRPr="00370C65">
        <w:rPr>
          <w:bCs/>
          <w:szCs w:val="22"/>
        </w:rPr>
        <w:t xml:space="preserve">т оплаты по настоящему </w:t>
      </w:r>
      <w:r w:rsidR="00964D81" w:rsidRPr="00370C65">
        <w:rPr>
          <w:bCs/>
          <w:szCs w:val="22"/>
        </w:rPr>
        <w:t>Д</w:t>
      </w:r>
      <w:r w:rsidR="001B7DB5" w:rsidRPr="00370C65">
        <w:rPr>
          <w:bCs/>
          <w:szCs w:val="22"/>
        </w:rPr>
        <w:t>оговору</w:t>
      </w:r>
      <w:r w:rsidRPr="00370C65">
        <w:rPr>
          <w:bCs/>
          <w:szCs w:val="22"/>
        </w:rPr>
        <w:t>.</w:t>
      </w:r>
    </w:p>
    <w:p w:rsidR="006E493A" w:rsidRPr="00370C65" w:rsidRDefault="006E493A" w:rsidP="003B2186">
      <w:pPr>
        <w:pStyle w:val="a5"/>
        <w:ind w:left="709" w:right="195" w:firstLine="709"/>
        <w:rPr>
          <w:szCs w:val="22"/>
        </w:rPr>
      </w:pPr>
      <w:r w:rsidRPr="00370C65">
        <w:rPr>
          <w:szCs w:val="22"/>
        </w:rPr>
        <w:t xml:space="preserve">2.3. За вычетом суммы задатка Покупатель обязан уплатить Продавцу </w:t>
      </w:r>
      <w:r w:rsidR="00090FB8" w:rsidRPr="00370C65">
        <w:rPr>
          <w:szCs w:val="22"/>
        </w:rPr>
        <w:t>_______</w:t>
      </w:r>
      <w:r w:rsidR="004B593B" w:rsidRPr="00370C65">
        <w:rPr>
          <w:szCs w:val="22"/>
        </w:rPr>
        <w:t xml:space="preserve"> рублей</w:t>
      </w:r>
      <w:r w:rsidR="00A02C57" w:rsidRPr="00370C65">
        <w:rPr>
          <w:szCs w:val="22"/>
        </w:rPr>
        <w:t xml:space="preserve"> </w:t>
      </w:r>
      <w:r w:rsidR="00C93583" w:rsidRPr="00370C65">
        <w:rPr>
          <w:szCs w:val="22"/>
        </w:rPr>
        <w:t>(</w:t>
      </w:r>
      <w:r w:rsidR="00090FB8" w:rsidRPr="00370C65">
        <w:rPr>
          <w:szCs w:val="22"/>
        </w:rPr>
        <w:t>______________</w:t>
      </w:r>
      <w:r w:rsidR="00C93583" w:rsidRPr="00370C65">
        <w:rPr>
          <w:szCs w:val="22"/>
        </w:rPr>
        <w:t xml:space="preserve"> рублей </w:t>
      </w:r>
      <w:r w:rsidR="00090FB8" w:rsidRPr="00370C65">
        <w:rPr>
          <w:szCs w:val="22"/>
        </w:rPr>
        <w:t>_____</w:t>
      </w:r>
      <w:r w:rsidR="00C93583" w:rsidRPr="00370C65">
        <w:rPr>
          <w:szCs w:val="22"/>
        </w:rPr>
        <w:t xml:space="preserve"> копеек)</w:t>
      </w:r>
      <w:r w:rsidRPr="00370C65">
        <w:rPr>
          <w:szCs w:val="22"/>
        </w:rPr>
        <w:t>.</w:t>
      </w:r>
    </w:p>
    <w:p w:rsidR="006E493A" w:rsidRPr="00370C65" w:rsidRDefault="006E493A" w:rsidP="003B2186">
      <w:pPr>
        <w:pStyle w:val="a5"/>
        <w:ind w:left="709" w:right="195" w:firstLine="709"/>
        <w:rPr>
          <w:szCs w:val="22"/>
        </w:rPr>
      </w:pPr>
      <w:r w:rsidRPr="00370C65">
        <w:rPr>
          <w:szCs w:val="22"/>
        </w:rPr>
        <w:t xml:space="preserve">2.4. Оплата по </w:t>
      </w:r>
      <w:r w:rsidR="00964D81" w:rsidRPr="00370C65">
        <w:rPr>
          <w:szCs w:val="22"/>
        </w:rPr>
        <w:t>настоящему Д</w:t>
      </w:r>
      <w:r w:rsidRPr="00370C65">
        <w:rPr>
          <w:szCs w:val="22"/>
        </w:rPr>
        <w:t xml:space="preserve">оговору производится в течение </w:t>
      </w:r>
      <w:r w:rsidR="00964D81" w:rsidRPr="00370C65">
        <w:rPr>
          <w:szCs w:val="22"/>
        </w:rPr>
        <w:t>30 (</w:t>
      </w:r>
      <w:r w:rsidRPr="00370C65">
        <w:rPr>
          <w:szCs w:val="22"/>
        </w:rPr>
        <w:t>тридцати</w:t>
      </w:r>
      <w:r w:rsidR="00964D81" w:rsidRPr="00370C65">
        <w:rPr>
          <w:szCs w:val="22"/>
        </w:rPr>
        <w:t>)</w:t>
      </w:r>
      <w:r w:rsidR="00DB1C9D" w:rsidRPr="00370C65">
        <w:rPr>
          <w:szCs w:val="22"/>
        </w:rPr>
        <w:t xml:space="preserve"> рабочих</w:t>
      </w:r>
      <w:r w:rsidR="0004562B" w:rsidRPr="00370C65">
        <w:rPr>
          <w:szCs w:val="22"/>
        </w:rPr>
        <w:t xml:space="preserve"> </w:t>
      </w:r>
      <w:r w:rsidRPr="00370C65">
        <w:rPr>
          <w:szCs w:val="22"/>
        </w:rPr>
        <w:t xml:space="preserve">дней с момента подписания настоящего </w:t>
      </w:r>
      <w:r w:rsidR="00964D81" w:rsidRPr="00370C65">
        <w:rPr>
          <w:szCs w:val="22"/>
        </w:rPr>
        <w:t>Д</w:t>
      </w:r>
      <w:r w:rsidRPr="00370C65">
        <w:rPr>
          <w:szCs w:val="22"/>
        </w:rPr>
        <w:t>оговора путем перечисления денежных средств на расчетный счет Продавца.</w:t>
      </w:r>
    </w:p>
    <w:p w:rsidR="006E493A" w:rsidRPr="00370C65" w:rsidRDefault="006E493A" w:rsidP="003B2186">
      <w:pPr>
        <w:pStyle w:val="a5"/>
        <w:ind w:left="709" w:right="195" w:firstLine="709"/>
        <w:rPr>
          <w:szCs w:val="22"/>
        </w:rPr>
      </w:pPr>
      <w:r w:rsidRPr="00370C65">
        <w:rPr>
          <w:szCs w:val="22"/>
        </w:rPr>
        <w:t>2.5. Надлежащим выполнением обязательств</w:t>
      </w:r>
      <w:r w:rsidR="002D0825" w:rsidRPr="00370C65">
        <w:rPr>
          <w:szCs w:val="22"/>
        </w:rPr>
        <w:t xml:space="preserve"> Покупателя по оплате предмета </w:t>
      </w:r>
      <w:r w:rsidR="00964D81" w:rsidRPr="00370C65">
        <w:rPr>
          <w:szCs w:val="22"/>
        </w:rPr>
        <w:t>Д</w:t>
      </w:r>
      <w:r w:rsidR="002D0825" w:rsidRPr="00370C65">
        <w:rPr>
          <w:szCs w:val="22"/>
        </w:rPr>
        <w:t>оговора</w:t>
      </w:r>
      <w:r w:rsidRPr="00370C65">
        <w:rPr>
          <w:szCs w:val="22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4558D6" w:rsidRPr="00370C65" w:rsidRDefault="003B3FEC" w:rsidP="00B1796A">
      <w:pPr>
        <w:pStyle w:val="a5"/>
        <w:numPr>
          <w:ilvl w:val="0"/>
          <w:numId w:val="9"/>
        </w:numPr>
        <w:ind w:left="709" w:right="195" w:firstLine="709"/>
        <w:jc w:val="center"/>
        <w:rPr>
          <w:b/>
          <w:szCs w:val="22"/>
        </w:rPr>
      </w:pPr>
      <w:r w:rsidRPr="00370C65">
        <w:rPr>
          <w:b/>
          <w:szCs w:val="22"/>
        </w:rPr>
        <w:t xml:space="preserve">Права и обязанности сторон </w:t>
      </w:r>
    </w:p>
    <w:p w:rsidR="00DB1C9D" w:rsidRPr="00370C65" w:rsidRDefault="00DB1C9D" w:rsidP="00DB1C9D">
      <w:pPr>
        <w:ind w:left="709" w:right="195" w:firstLine="720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3.1. Продавец обязан:</w:t>
      </w:r>
    </w:p>
    <w:p w:rsidR="00DB1C9D" w:rsidRPr="00370C65" w:rsidRDefault="00DB1C9D" w:rsidP="00DB1C9D">
      <w:pPr>
        <w:ind w:left="709" w:right="195" w:firstLine="720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3.1.1. Подготовить документы, подтверждающие наличие требований к передаче, включая составление акта приема - передачи, указанного в п. 4.1. настоящего договора.</w:t>
      </w:r>
    </w:p>
    <w:p w:rsidR="00DB1C9D" w:rsidRPr="00370C65" w:rsidRDefault="00DB1C9D" w:rsidP="00DB1C9D">
      <w:pPr>
        <w:ind w:left="709" w:right="195" w:firstLine="720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3.1.2. Передать Покупателю документы, подтверждающие наличие требований по акту приема-передачи в течение 5 рабочих дней с даты полной оплаты.</w:t>
      </w:r>
    </w:p>
    <w:p w:rsidR="00DB1C9D" w:rsidRPr="00370C65" w:rsidRDefault="00DB1C9D" w:rsidP="00DB1C9D">
      <w:pPr>
        <w:ind w:left="709" w:right="195" w:firstLine="720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3.2. Покупатель обязан:</w:t>
      </w:r>
    </w:p>
    <w:p w:rsidR="00DB1C9D" w:rsidRPr="00370C65" w:rsidRDefault="00DB1C9D" w:rsidP="00DB1C9D">
      <w:pPr>
        <w:ind w:left="709" w:right="195" w:firstLine="720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3.2.1. Оплатить цену, указанную в п.2.1. настоящего договора, в порядке, предусмотренном настоящим договором.</w:t>
      </w:r>
    </w:p>
    <w:p w:rsidR="00DB1C9D" w:rsidRPr="00370C65" w:rsidRDefault="00DB1C9D" w:rsidP="00DB1C9D">
      <w:pPr>
        <w:ind w:left="709" w:right="195" w:firstLine="720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3.2.2. Принять предаваемые документы, подтверждающие наличие требований, подписав акт приема –передачи.</w:t>
      </w:r>
    </w:p>
    <w:p w:rsidR="00DB1C9D" w:rsidRPr="00370C65" w:rsidRDefault="00DB1C9D" w:rsidP="00DB1C9D">
      <w:pPr>
        <w:ind w:left="709" w:right="195" w:firstLine="720"/>
        <w:jc w:val="both"/>
        <w:rPr>
          <w:sz w:val="22"/>
          <w:szCs w:val="22"/>
        </w:rPr>
      </w:pPr>
      <w:r w:rsidRPr="00370C65">
        <w:rPr>
          <w:sz w:val="22"/>
          <w:szCs w:val="22"/>
        </w:rPr>
        <w:t xml:space="preserve">3.3. Необоснованное уклонение одной из сторон от подписания акта приема-передачи считается отказом соответственно Продавца от исполнения обязанности передать Права требования, а Покупателя – обязанности принять указанные Права требования, т.е. односторонним отказом от исполнения договора. </w:t>
      </w:r>
    </w:p>
    <w:p w:rsidR="003B3FEC" w:rsidRPr="00370C65" w:rsidRDefault="003B3FEC" w:rsidP="003B3FEC">
      <w:pPr>
        <w:numPr>
          <w:ilvl w:val="0"/>
          <w:numId w:val="43"/>
        </w:numPr>
        <w:jc w:val="center"/>
        <w:rPr>
          <w:b/>
          <w:sz w:val="22"/>
          <w:szCs w:val="22"/>
        </w:rPr>
      </w:pPr>
      <w:r w:rsidRPr="00370C65">
        <w:rPr>
          <w:b/>
          <w:sz w:val="22"/>
          <w:szCs w:val="22"/>
        </w:rPr>
        <w:t xml:space="preserve">Переход права </w:t>
      </w:r>
    </w:p>
    <w:p w:rsidR="003B3FEC" w:rsidRPr="00370C65" w:rsidRDefault="003B3FEC" w:rsidP="003B3FEC">
      <w:pPr>
        <w:ind w:left="1080"/>
        <w:rPr>
          <w:b/>
          <w:sz w:val="22"/>
          <w:szCs w:val="22"/>
          <w:u w:val="single"/>
        </w:rPr>
      </w:pPr>
    </w:p>
    <w:p w:rsidR="00024131" w:rsidRDefault="003B3FEC" w:rsidP="00024131">
      <w:pPr>
        <w:pStyle w:val="a8"/>
        <w:numPr>
          <w:ilvl w:val="1"/>
          <w:numId w:val="43"/>
        </w:numPr>
        <w:ind w:left="709" w:firstLine="709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С момента полной оплаты по настоящему Договору Покупатель приобретает Права требования, указанные в п.1.1 настоящего Договора, и наделяется всеми правами кредитора по отношению к Должнику. Переход Прав требования подтверждается подписанием акта приема-передачи.</w:t>
      </w:r>
    </w:p>
    <w:p w:rsidR="003B3FEC" w:rsidRPr="00024131" w:rsidRDefault="003B3FEC" w:rsidP="00024131">
      <w:pPr>
        <w:pStyle w:val="a8"/>
        <w:numPr>
          <w:ilvl w:val="1"/>
          <w:numId w:val="43"/>
        </w:numPr>
        <w:ind w:left="709" w:firstLine="709"/>
        <w:jc w:val="both"/>
        <w:rPr>
          <w:sz w:val="22"/>
          <w:szCs w:val="22"/>
        </w:rPr>
      </w:pPr>
      <w:r w:rsidRPr="00024131">
        <w:rPr>
          <w:sz w:val="22"/>
          <w:szCs w:val="22"/>
        </w:rPr>
        <w:lastRenderedPageBreak/>
        <w:t>Стороны при подписании настоящего Договора установили, что Должник будет уведомлен о состоявшейся уступке Прав требования Покупателем.</w:t>
      </w:r>
    </w:p>
    <w:p w:rsidR="003B3FEC" w:rsidRPr="00370C65" w:rsidRDefault="003B3FEC" w:rsidP="00DB1C9D">
      <w:pPr>
        <w:ind w:left="709" w:right="195" w:firstLine="720"/>
        <w:jc w:val="both"/>
        <w:rPr>
          <w:sz w:val="22"/>
          <w:szCs w:val="22"/>
        </w:rPr>
      </w:pPr>
    </w:p>
    <w:p w:rsidR="00DB1C9D" w:rsidRPr="00370C65" w:rsidRDefault="00DB1C9D" w:rsidP="000C31F3">
      <w:pPr>
        <w:ind w:left="709" w:right="195" w:firstLine="720"/>
        <w:jc w:val="both"/>
        <w:rPr>
          <w:sz w:val="22"/>
          <w:szCs w:val="22"/>
        </w:rPr>
      </w:pPr>
    </w:p>
    <w:p w:rsidR="003B3FEC" w:rsidRPr="00370C65" w:rsidRDefault="003B3FEC" w:rsidP="003B3FEC">
      <w:pPr>
        <w:pStyle w:val="a8"/>
        <w:numPr>
          <w:ilvl w:val="0"/>
          <w:numId w:val="43"/>
        </w:numPr>
        <w:jc w:val="center"/>
        <w:rPr>
          <w:b/>
          <w:sz w:val="22"/>
          <w:szCs w:val="22"/>
        </w:rPr>
      </w:pPr>
      <w:r w:rsidRPr="00370C65">
        <w:rPr>
          <w:b/>
          <w:sz w:val="22"/>
          <w:szCs w:val="22"/>
        </w:rPr>
        <w:t>Ответственность сторон</w:t>
      </w:r>
    </w:p>
    <w:p w:rsidR="003B3FEC" w:rsidRPr="00370C65" w:rsidRDefault="003B3FEC" w:rsidP="003B3FEC">
      <w:pPr>
        <w:ind w:left="1080"/>
        <w:rPr>
          <w:b/>
          <w:sz w:val="22"/>
          <w:szCs w:val="22"/>
          <w:u w:val="single"/>
        </w:rPr>
      </w:pPr>
    </w:p>
    <w:p w:rsidR="00024131" w:rsidRDefault="003B3FEC" w:rsidP="00024131">
      <w:pPr>
        <w:pStyle w:val="a5"/>
        <w:ind w:left="709" w:firstLine="709"/>
        <w:rPr>
          <w:szCs w:val="22"/>
        </w:rPr>
      </w:pPr>
      <w:r w:rsidRPr="00370C65">
        <w:rPr>
          <w:szCs w:val="22"/>
        </w:rPr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</w:t>
      </w:r>
      <w:r w:rsidR="00024131">
        <w:rPr>
          <w:szCs w:val="22"/>
        </w:rPr>
        <w:t>ные таким неисполнением убытки.</w:t>
      </w:r>
    </w:p>
    <w:p w:rsidR="003B3FEC" w:rsidRPr="00370C65" w:rsidRDefault="003B3FEC" w:rsidP="00024131">
      <w:pPr>
        <w:pStyle w:val="a5"/>
        <w:ind w:left="709" w:firstLine="709"/>
        <w:rPr>
          <w:szCs w:val="22"/>
        </w:rPr>
      </w:pPr>
      <w:r w:rsidRPr="00370C65">
        <w:rPr>
          <w:szCs w:val="22"/>
        </w:rPr>
        <w:t>5.2. Взыскание убытков не освобождает сторону, нарушившую договор, от исполнения обязательств в натуре.</w:t>
      </w:r>
    </w:p>
    <w:p w:rsidR="003B3FEC" w:rsidRPr="00370C65" w:rsidRDefault="003B3FEC" w:rsidP="003B3FEC">
      <w:pPr>
        <w:ind w:firstLine="720"/>
        <w:jc w:val="both"/>
        <w:rPr>
          <w:sz w:val="22"/>
          <w:szCs w:val="22"/>
        </w:rPr>
      </w:pPr>
    </w:p>
    <w:p w:rsidR="003B3FEC" w:rsidRPr="00370C65" w:rsidRDefault="003B3FEC" w:rsidP="003B3FEC">
      <w:pPr>
        <w:ind w:firstLine="720"/>
        <w:jc w:val="both"/>
        <w:rPr>
          <w:sz w:val="22"/>
          <w:szCs w:val="22"/>
        </w:rPr>
      </w:pPr>
    </w:p>
    <w:p w:rsidR="003B3FEC" w:rsidRPr="00370C65" w:rsidRDefault="003B3FEC" w:rsidP="003B3FEC">
      <w:pPr>
        <w:numPr>
          <w:ilvl w:val="0"/>
          <w:numId w:val="43"/>
        </w:numPr>
        <w:jc w:val="center"/>
        <w:rPr>
          <w:b/>
          <w:sz w:val="22"/>
          <w:szCs w:val="22"/>
        </w:rPr>
      </w:pPr>
      <w:r w:rsidRPr="00370C65">
        <w:rPr>
          <w:b/>
          <w:sz w:val="22"/>
          <w:szCs w:val="22"/>
        </w:rPr>
        <w:t>Обстоятельства непреодолимой силы</w:t>
      </w:r>
    </w:p>
    <w:p w:rsidR="003B3FEC" w:rsidRPr="00370C65" w:rsidRDefault="003B3FEC" w:rsidP="003B3FEC">
      <w:pPr>
        <w:ind w:left="1080"/>
        <w:rPr>
          <w:b/>
          <w:sz w:val="22"/>
          <w:szCs w:val="22"/>
          <w:u w:val="single"/>
        </w:rPr>
      </w:pPr>
    </w:p>
    <w:p w:rsidR="00024131" w:rsidRDefault="003B3FEC" w:rsidP="00024131">
      <w:pPr>
        <w:pStyle w:val="a5"/>
        <w:ind w:left="709" w:firstLine="709"/>
        <w:rPr>
          <w:szCs w:val="22"/>
        </w:rPr>
      </w:pPr>
      <w:r w:rsidRPr="00370C65">
        <w:rPr>
          <w:szCs w:val="22"/>
        </w:rPr>
        <w:t xml:space="preserve"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войны, оккупация, гражданская </w:t>
      </w:r>
      <w:r w:rsidR="00024131">
        <w:rPr>
          <w:szCs w:val="22"/>
        </w:rPr>
        <w:t>война, общественные беспорядки.</w:t>
      </w:r>
    </w:p>
    <w:p w:rsidR="003B3FEC" w:rsidRPr="00370C65" w:rsidRDefault="003B3FEC" w:rsidP="00024131">
      <w:pPr>
        <w:pStyle w:val="a5"/>
        <w:ind w:left="709" w:firstLine="709"/>
        <w:rPr>
          <w:szCs w:val="22"/>
        </w:rPr>
      </w:pPr>
      <w:r w:rsidRPr="00370C65">
        <w:rPr>
          <w:szCs w:val="22"/>
        </w:rPr>
        <w:t xml:space="preserve">6.2.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3B3FEC" w:rsidRPr="00370C65" w:rsidRDefault="003B3FEC" w:rsidP="003B3FEC">
      <w:pPr>
        <w:ind w:firstLine="720"/>
        <w:jc w:val="both"/>
        <w:rPr>
          <w:sz w:val="22"/>
          <w:szCs w:val="22"/>
        </w:rPr>
      </w:pPr>
    </w:p>
    <w:p w:rsidR="003B3FEC" w:rsidRPr="00370C65" w:rsidRDefault="003B3FEC" w:rsidP="003B3FEC">
      <w:pPr>
        <w:numPr>
          <w:ilvl w:val="0"/>
          <w:numId w:val="43"/>
        </w:numPr>
        <w:jc w:val="center"/>
        <w:rPr>
          <w:b/>
          <w:sz w:val="22"/>
          <w:szCs w:val="22"/>
        </w:rPr>
      </w:pPr>
      <w:r w:rsidRPr="00370C65">
        <w:rPr>
          <w:b/>
          <w:sz w:val="22"/>
          <w:szCs w:val="22"/>
        </w:rPr>
        <w:t>Срок действия договора</w:t>
      </w:r>
    </w:p>
    <w:p w:rsidR="003B3FEC" w:rsidRPr="00370C65" w:rsidRDefault="003B3FEC" w:rsidP="003B3FEC">
      <w:pPr>
        <w:ind w:left="1080"/>
        <w:rPr>
          <w:b/>
          <w:sz w:val="22"/>
          <w:szCs w:val="22"/>
          <w:u w:val="single"/>
        </w:rPr>
      </w:pPr>
    </w:p>
    <w:p w:rsidR="003B3FEC" w:rsidRPr="00370C65" w:rsidRDefault="003B3FEC" w:rsidP="00024131">
      <w:pPr>
        <w:pStyle w:val="a5"/>
        <w:numPr>
          <w:ilvl w:val="1"/>
          <w:numId w:val="43"/>
        </w:numPr>
        <w:ind w:left="709" w:firstLine="709"/>
        <w:rPr>
          <w:szCs w:val="22"/>
        </w:rPr>
      </w:pPr>
      <w:r w:rsidRPr="00370C65">
        <w:rPr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полного расторжения настоящего договора, либо одностороннего отказа от договора.</w:t>
      </w:r>
    </w:p>
    <w:p w:rsidR="003B3FEC" w:rsidRPr="00370C65" w:rsidRDefault="003B3FEC" w:rsidP="003B3FEC">
      <w:pPr>
        <w:pStyle w:val="a5"/>
        <w:ind w:left="142" w:firstLine="1088"/>
        <w:rPr>
          <w:color w:val="4472C4"/>
          <w:szCs w:val="22"/>
        </w:rPr>
      </w:pPr>
    </w:p>
    <w:p w:rsidR="003B3FEC" w:rsidRPr="00370C65" w:rsidRDefault="003B3FEC" w:rsidP="003B3FEC">
      <w:pPr>
        <w:numPr>
          <w:ilvl w:val="0"/>
          <w:numId w:val="43"/>
        </w:numPr>
        <w:jc w:val="center"/>
        <w:rPr>
          <w:b/>
          <w:sz w:val="22"/>
          <w:szCs w:val="22"/>
        </w:rPr>
      </w:pPr>
      <w:r w:rsidRPr="00370C65">
        <w:rPr>
          <w:b/>
          <w:sz w:val="22"/>
          <w:szCs w:val="22"/>
        </w:rPr>
        <w:t xml:space="preserve">Разрешение споров </w:t>
      </w:r>
    </w:p>
    <w:p w:rsidR="003B3FEC" w:rsidRPr="00370C65" w:rsidRDefault="003B3FEC" w:rsidP="003B3FEC">
      <w:pPr>
        <w:ind w:left="1080"/>
        <w:rPr>
          <w:b/>
          <w:sz w:val="22"/>
          <w:szCs w:val="22"/>
          <w:u w:val="single"/>
        </w:rPr>
      </w:pPr>
    </w:p>
    <w:p w:rsidR="003B3FEC" w:rsidRPr="00370C65" w:rsidRDefault="003B3FEC" w:rsidP="00024131">
      <w:pPr>
        <w:pStyle w:val="a5"/>
        <w:ind w:left="709" w:firstLine="709"/>
        <w:rPr>
          <w:szCs w:val="22"/>
        </w:rPr>
      </w:pPr>
      <w:r w:rsidRPr="00370C65">
        <w:rPr>
          <w:szCs w:val="22"/>
        </w:rPr>
        <w:t xml:space="preserve"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024131" w:rsidRDefault="003B3FEC" w:rsidP="00024131">
      <w:pPr>
        <w:ind w:left="709" w:firstLine="709"/>
        <w:jc w:val="both"/>
        <w:rPr>
          <w:sz w:val="22"/>
          <w:szCs w:val="22"/>
        </w:rPr>
      </w:pPr>
      <w:r w:rsidRPr="00370C65">
        <w:rPr>
          <w:sz w:val="22"/>
          <w:szCs w:val="22"/>
        </w:rPr>
        <w:t>Стороны устанавливают, что все возможные претензии по настоящему договору должны быть рассмотрены сторонами в течение 10 (десяти) дней с момента их получения. Претензии и ответы на них должны быть</w:t>
      </w:r>
      <w:r w:rsidR="00024131">
        <w:rPr>
          <w:sz w:val="22"/>
          <w:szCs w:val="22"/>
        </w:rPr>
        <w:t xml:space="preserve"> направлены в письменной форме.</w:t>
      </w:r>
    </w:p>
    <w:p w:rsidR="003B3FEC" w:rsidRPr="00370C65" w:rsidRDefault="003B3FEC" w:rsidP="00024131">
      <w:pPr>
        <w:ind w:left="709" w:firstLine="709"/>
        <w:jc w:val="both"/>
        <w:rPr>
          <w:sz w:val="22"/>
          <w:szCs w:val="22"/>
        </w:rPr>
      </w:pPr>
      <w:r w:rsidRPr="00370C65">
        <w:rPr>
          <w:sz w:val="22"/>
          <w:szCs w:val="22"/>
        </w:rPr>
        <w:t xml:space="preserve">8.2. При не урегулировании в процессе переговоров спорных вопросов, споры разрешаются в арбитражном суде в порядке, предусмотренном действующим законодательством РФ. </w:t>
      </w:r>
    </w:p>
    <w:p w:rsidR="003B3FEC" w:rsidRPr="00370C65" w:rsidRDefault="003B3FEC" w:rsidP="003B3FEC">
      <w:pPr>
        <w:jc w:val="both"/>
        <w:rPr>
          <w:sz w:val="22"/>
          <w:szCs w:val="22"/>
        </w:rPr>
      </w:pPr>
    </w:p>
    <w:p w:rsidR="003B3FEC" w:rsidRPr="00370C65" w:rsidRDefault="003B3FEC" w:rsidP="003B3FEC">
      <w:pPr>
        <w:jc w:val="both"/>
        <w:rPr>
          <w:sz w:val="22"/>
          <w:szCs w:val="22"/>
        </w:rPr>
      </w:pPr>
    </w:p>
    <w:p w:rsidR="003B3FEC" w:rsidRPr="00370C65" w:rsidRDefault="003B3FEC" w:rsidP="0040069E">
      <w:pPr>
        <w:numPr>
          <w:ilvl w:val="0"/>
          <w:numId w:val="43"/>
        </w:numPr>
        <w:jc w:val="center"/>
        <w:rPr>
          <w:b/>
          <w:sz w:val="22"/>
          <w:szCs w:val="22"/>
        </w:rPr>
      </w:pPr>
      <w:r w:rsidRPr="00370C65">
        <w:rPr>
          <w:b/>
          <w:sz w:val="22"/>
          <w:szCs w:val="22"/>
        </w:rPr>
        <w:t xml:space="preserve">Дополнительные условия и заключительные положения </w:t>
      </w:r>
    </w:p>
    <w:p w:rsidR="003B3FEC" w:rsidRPr="00370C65" w:rsidRDefault="003B3FEC" w:rsidP="00370C65">
      <w:pPr>
        <w:ind w:left="1080"/>
        <w:rPr>
          <w:b/>
          <w:sz w:val="22"/>
          <w:szCs w:val="22"/>
        </w:rPr>
      </w:pPr>
    </w:p>
    <w:p w:rsidR="00024131" w:rsidRDefault="00024131" w:rsidP="00024131">
      <w:pPr>
        <w:pStyle w:val="a5"/>
        <w:ind w:left="709" w:firstLine="0"/>
        <w:rPr>
          <w:szCs w:val="22"/>
        </w:rPr>
      </w:pPr>
      <w:r>
        <w:rPr>
          <w:szCs w:val="22"/>
        </w:rPr>
        <w:t xml:space="preserve">         </w:t>
      </w:r>
      <w:r w:rsidR="003B3FEC" w:rsidRPr="00370C65">
        <w:rPr>
          <w:szCs w:val="22"/>
        </w:rPr>
        <w:t>9.1.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</w:t>
      </w:r>
      <w:r>
        <w:rPr>
          <w:szCs w:val="22"/>
        </w:rPr>
        <w:t xml:space="preserve"> на, то представителями сторон.</w:t>
      </w:r>
    </w:p>
    <w:p w:rsidR="00024131" w:rsidRDefault="003B3FEC" w:rsidP="00024131">
      <w:pPr>
        <w:pStyle w:val="a5"/>
        <w:ind w:left="709" w:firstLine="425"/>
        <w:rPr>
          <w:szCs w:val="22"/>
        </w:rPr>
      </w:pPr>
      <w:r w:rsidRPr="00370C65">
        <w:rPr>
          <w:szCs w:val="22"/>
        </w:rPr>
        <w:t>9.2. Все уведомления и сообщения должны н</w:t>
      </w:r>
      <w:r w:rsidR="00024131">
        <w:rPr>
          <w:szCs w:val="22"/>
        </w:rPr>
        <w:t>аправляться в письменной форме.</w:t>
      </w:r>
    </w:p>
    <w:p w:rsidR="00024131" w:rsidRDefault="003B3FEC" w:rsidP="00024131">
      <w:pPr>
        <w:pStyle w:val="a5"/>
        <w:ind w:left="709" w:firstLine="425"/>
        <w:rPr>
          <w:szCs w:val="22"/>
        </w:rPr>
      </w:pPr>
      <w:r w:rsidRPr="00370C65">
        <w:rPr>
          <w:szCs w:val="22"/>
        </w:rPr>
        <w:t>9.3. Во всем остальном, что не предусмотрено настоящим договором стороны руководствуются действующим гражданским законодательством РФ.</w:t>
      </w:r>
    </w:p>
    <w:p w:rsidR="000C31F3" w:rsidRPr="00370C65" w:rsidRDefault="003B3FEC" w:rsidP="00024131">
      <w:pPr>
        <w:pStyle w:val="a5"/>
        <w:ind w:left="709" w:firstLine="425"/>
        <w:rPr>
          <w:szCs w:val="22"/>
        </w:rPr>
      </w:pPr>
      <w:bookmarkStart w:id="0" w:name="_GoBack"/>
      <w:bookmarkEnd w:id="0"/>
      <w:r w:rsidRPr="00370C65">
        <w:rPr>
          <w:szCs w:val="22"/>
        </w:rP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70C65" w:rsidRDefault="00370C65" w:rsidP="00370C65">
      <w:pPr>
        <w:pStyle w:val="a5"/>
        <w:ind w:left="0" w:firstLine="720"/>
        <w:rPr>
          <w:szCs w:val="22"/>
        </w:rPr>
      </w:pPr>
    </w:p>
    <w:p w:rsidR="00370C65" w:rsidRDefault="00370C65" w:rsidP="00370C65">
      <w:pPr>
        <w:pStyle w:val="a5"/>
        <w:ind w:left="0" w:firstLine="720"/>
        <w:rPr>
          <w:szCs w:val="22"/>
        </w:rPr>
      </w:pPr>
    </w:p>
    <w:p w:rsidR="00370C65" w:rsidRDefault="00370C65" w:rsidP="00370C65">
      <w:pPr>
        <w:pStyle w:val="a5"/>
        <w:ind w:left="0" w:firstLine="720"/>
        <w:rPr>
          <w:szCs w:val="22"/>
        </w:rPr>
      </w:pPr>
    </w:p>
    <w:p w:rsidR="00370C65" w:rsidRDefault="00370C65" w:rsidP="00370C65">
      <w:pPr>
        <w:pStyle w:val="a5"/>
        <w:ind w:left="0" w:firstLine="720"/>
        <w:rPr>
          <w:szCs w:val="22"/>
        </w:rPr>
      </w:pPr>
    </w:p>
    <w:p w:rsidR="00370C65" w:rsidRPr="00370C65" w:rsidRDefault="00370C65" w:rsidP="00370C65">
      <w:pPr>
        <w:pStyle w:val="a5"/>
        <w:ind w:left="0" w:firstLine="720"/>
        <w:rPr>
          <w:szCs w:val="22"/>
        </w:rPr>
      </w:pPr>
    </w:p>
    <w:p w:rsidR="000C31F3" w:rsidRPr="00B1796A" w:rsidRDefault="000C31F3" w:rsidP="000C31F3">
      <w:pPr>
        <w:ind w:left="709" w:right="195" w:firstLine="720"/>
        <w:jc w:val="both"/>
        <w:rPr>
          <w:sz w:val="23"/>
          <w:szCs w:val="23"/>
        </w:rPr>
      </w:pPr>
    </w:p>
    <w:p w:rsidR="00AC0938" w:rsidRPr="00B1796A" w:rsidRDefault="00370C65" w:rsidP="009105A0">
      <w:pPr>
        <w:pStyle w:val="a3"/>
        <w:ind w:left="709" w:right="195"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AC0938" w:rsidRPr="00B1796A">
        <w:rPr>
          <w:b/>
          <w:sz w:val="23"/>
          <w:szCs w:val="23"/>
        </w:rPr>
        <w:t>. Адреса и реквизиты сторон</w:t>
      </w:r>
    </w:p>
    <w:p w:rsidR="00AC0938" w:rsidRPr="00F91AED" w:rsidRDefault="00AC0938" w:rsidP="003B2186">
      <w:pPr>
        <w:ind w:left="709" w:right="195"/>
        <w:jc w:val="both"/>
      </w:pPr>
    </w:p>
    <w:tbl>
      <w:tblPr>
        <w:tblW w:w="9503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5332"/>
        <w:gridCol w:w="4171"/>
      </w:tblGrid>
      <w:tr w:rsidR="00AC0938" w:rsidRPr="00F91AED" w:rsidTr="000C31F3">
        <w:trPr>
          <w:trHeight w:val="3600"/>
        </w:trPr>
        <w:tc>
          <w:tcPr>
            <w:tcW w:w="5332" w:type="dxa"/>
          </w:tcPr>
          <w:p w:rsidR="00203896" w:rsidRPr="00B1796A" w:rsidRDefault="00203896">
            <w:pPr>
              <w:rPr>
                <w:b/>
                <w:sz w:val="22"/>
                <w:szCs w:val="22"/>
              </w:rPr>
            </w:pPr>
            <w:r w:rsidRPr="00B1796A">
              <w:rPr>
                <w:b/>
                <w:sz w:val="22"/>
                <w:szCs w:val="22"/>
              </w:rPr>
              <w:t>Продавец:</w:t>
            </w:r>
          </w:p>
          <w:tbl>
            <w:tblPr>
              <w:tblW w:w="4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3"/>
            </w:tblGrid>
            <w:tr w:rsidR="00CE559A" w:rsidRPr="00B1796A" w:rsidTr="000C31F3">
              <w:trPr>
                <w:trHeight w:val="163"/>
              </w:trPr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559A" w:rsidRPr="00B1796A" w:rsidRDefault="00CE559A" w:rsidP="00B1796A">
                  <w:pPr>
                    <w:rPr>
                      <w:sz w:val="22"/>
                      <w:szCs w:val="22"/>
                    </w:rPr>
                  </w:pPr>
                  <w:r w:rsidRPr="00B1796A">
                    <w:rPr>
                      <w:b/>
                      <w:sz w:val="22"/>
                      <w:szCs w:val="22"/>
                    </w:rPr>
                    <w:t>АО «</w:t>
                  </w:r>
                  <w:r w:rsidR="00A25046">
                    <w:rPr>
                      <w:b/>
                      <w:sz w:val="22"/>
                      <w:szCs w:val="22"/>
                    </w:rPr>
                    <w:t xml:space="preserve">Липецкое торгово-промышленное объединение </w:t>
                  </w:r>
                  <w:r w:rsidRPr="00B1796A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CE559A" w:rsidRPr="00B1796A" w:rsidTr="000C31F3">
              <w:trPr>
                <w:trHeight w:val="628"/>
              </w:trPr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559A" w:rsidRPr="00B1796A" w:rsidRDefault="00A25046" w:rsidP="00CE559A">
                  <w:pPr>
                    <w:rPr>
                      <w:sz w:val="22"/>
                      <w:szCs w:val="22"/>
                    </w:rPr>
                  </w:pPr>
                  <w:r w:rsidRPr="00892C42">
                    <w:t>398006, Липецкая область, город Липецк</w:t>
                  </w:r>
                  <w:r w:rsidRPr="00B1796A">
                    <w:rPr>
                      <w:bCs/>
                      <w:iCs/>
                      <w:sz w:val="23"/>
                      <w:szCs w:val="23"/>
                    </w:rPr>
                    <w:t>,</w:t>
                  </w:r>
                  <w:r w:rsidRPr="00A25046">
                    <w:t xml:space="preserve"> </w:t>
                  </w:r>
                  <w:r w:rsidRPr="00892C42">
                    <w:t>ул.  Краснозаводская,1</w:t>
                  </w:r>
                </w:p>
                <w:p w:rsidR="00CE559A" w:rsidRPr="00B1796A" w:rsidRDefault="00CE559A" w:rsidP="00CE559A">
                  <w:pPr>
                    <w:rPr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 xml:space="preserve">ИНН </w:t>
                  </w:r>
                  <w:r w:rsidR="00A25046">
                    <w:rPr>
                      <w:bCs/>
                      <w:iCs/>
                      <w:sz w:val="22"/>
                      <w:szCs w:val="22"/>
                    </w:rPr>
                    <w:t>4824022970</w:t>
                  </w:r>
                  <w:r w:rsidRPr="00B1796A">
                    <w:rPr>
                      <w:sz w:val="22"/>
                      <w:szCs w:val="22"/>
                    </w:rPr>
                    <w:t xml:space="preserve">, ОГРН </w:t>
                  </w:r>
                  <w:r w:rsidR="00A25046">
                    <w:rPr>
                      <w:bCs/>
                      <w:iCs/>
                      <w:sz w:val="22"/>
                      <w:szCs w:val="22"/>
                    </w:rPr>
                    <w:t>1024840833764</w:t>
                  </w:r>
                </w:p>
                <w:p w:rsidR="00CE559A" w:rsidRPr="00B1796A" w:rsidRDefault="00CE559A" w:rsidP="00CE559A">
                  <w:pPr>
                    <w:ind w:right="141"/>
                    <w:rPr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 xml:space="preserve">КПП </w:t>
                  </w:r>
                  <w:r w:rsidR="00A25046">
                    <w:rPr>
                      <w:sz w:val="22"/>
                      <w:szCs w:val="22"/>
                    </w:rPr>
                    <w:t>482401001</w:t>
                  </w:r>
                </w:p>
                <w:p w:rsidR="004F2CD0" w:rsidRDefault="00CE559A" w:rsidP="004F2CD0">
                  <w:pPr>
                    <w:autoSpaceDE w:val="0"/>
                    <w:autoSpaceDN w:val="0"/>
                    <w:adjustRightInd w:val="0"/>
                    <w:rPr>
                      <w:rStyle w:val="copytarget"/>
                      <w:sz w:val="22"/>
                      <w:szCs w:val="22"/>
                    </w:rPr>
                  </w:pPr>
                  <w:r w:rsidRPr="00B1796A">
                    <w:rPr>
                      <w:sz w:val="22"/>
                      <w:szCs w:val="22"/>
                    </w:rPr>
                    <w:t xml:space="preserve">Банк получателя: </w:t>
                  </w:r>
                  <w:r w:rsidR="004F2CD0" w:rsidRPr="00C76787">
                    <w:rPr>
                      <w:rStyle w:val="copytarget"/>
                      <w:sz w:val="22"/>
                      <w:szCs w:val="22"/>
                    </w:rPr>
                    <w:t xml:space="preserve">р/с 40702810510000003080 в Орловский РФ </w:t>
                  </w:r>
                </w:p>
                <w:p w:rsidR="004F2CD0" w:rsidRDefault="004F2CD0" w:rsidP="004F2CD0">
                  <w:pPr>
                    <w:autoSpaceDE w:val="0"/>
                    <w:autoSpaceDN w:val="0"/>
                    <w:adjustRightInd w:val="0"/>
                    <w:rPr>
                      <w:rStyle w:val="copytarget"/>
                      <w:sz w:val="22"/>
                      <w:szCs w:val="22"/>
                    </w:rPr>
                  </w:pPr>
                  <w:r w:rsidRPr="00C76787">
                    <w:rPr>
                      <w:rStyle w:val="copytarget"/>
                      <w:sz w:val="22"/>
                      <w:szCs w:val="22"/>
                    </w:rPr>
                    <w:t>АО «</w:t>
                  </w:r>
                  <w:proofErr w:type="spellStart"/>
                  <w:r w:rsidRPr="00C76787">
                    <w:rPr>
                      <w:rStyle w:val="copytarget"/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C76787">
                    <w:rPr>
                      <w:rStyle w:val="copytarget"/>
                      <w:sz w:val="22"/>
                      <w:szCs w:val="22"/>
                    </w:rPr>
                    <w:t xml:space="preserve">» </w:t>
                  </w:r>
                  <w:proofErr w:type="spellStart"/>
                  <w:r w:rsidRPr="00C76787">
                    <w:rPr>
                      <w:rStyle w:val="copytarget"/>
                      <w:sz w:val="22"/>
                      <w:szCs w:val="22"/>
                    </w:rPr>
                    <w:t>г.Орел</w:t>
                  </w:r>
                  <w:proofErr w:type="spellEnd"/>
                  <w:r w:rsidRPr="00C76787">
                    <w:rPr>
                      <w:rStyle w:val="copytarget"/>
                      <w:sz w:val="22"/>
                      <w:szCs w:val="22"/>
                    </w:rPr>
                    <w:t>,</w:t>
                  </w:r>
                </w:p>
                <w:p w:rsidR="004F2CD0" w:rsidRPr="00C76787" w:rsidRDefault="004F2CD0" w:rsidP="004F2CD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787">
                    <w:rPr>
                      <w:rStyle w:val="copytarget"/>
                      <w:sz w:val="22"/>
                      <w:szCs w:val="22"/>
                    </w:rPr>
                    <w:t>БИК 045402751</w:t>
                  </w:r>
                  <w:r>
                    <w:rPr>
                      <w:rStyle w:val="copytarget"/>
                      <w:sz w:val="22"/>
                      <w:szCs w:val="22"/>
                    </w:rPr>
                    <w:t>,</w:t>
                  </w:r>
                </w:p>
                <w:p w:rsidR="004F2CD0" w:rsidRPr="00B1796A" w:rsidRDefault="004F2CD0" w:rsidP="004F2CD0">
                  <w:pPr>
                    <w:ind w:right="141"/>
                    <w:rPr>
                      <w:sz w:val="22"/>
                      <w:szCs w:val="22"/>
                    </w:rPr>
                  </w:pPr>
                  <w:r w:rsidRPr="00C76787">
                    <w:rPr>
                      <w:rStyle w:val="copytarget"/>
                      <w:sz w:val="22"/>
                      <w:szCs w:val="22"/>
                    </w:rPr>
                    <w:t>к/с 30101810700000000751</w:t>
                  </w:r>
                  <w:r>
                    <w:rPr>
                      <w:rStyle w:val="copytarget"/>
                      <w:sz w:val="22"/>
                      <w:szCs w:val="22"/>
                    </w:rPr>
                    <w:t xml:space="preserve"> </w:t>
                  </w:r>
                </w:p>
                <w:p w:rsidR="00CE559A" w:rsidRPr="00B1796A" w:rsidRDefault="00CE559A" w:rsidP="00CE559A">
                  <w:pPr>
                    <w:ind w:right="141"/>
                    <w:rPr>
                      <w:sz w:val="22"/>
                      <w:szCs w:val="22"/>
                    </w:rPr>
                  </w:pPr>
                </w:p>
              </w:tc>
            </w:tr>
            <w:tr w:rsidR="00CE559A" w:rsidRPr="00B1796A" w:rsidTr="000C31F3">
              <w:trPr>
                <w:trHeight w:val="602"/>
              </w:trPr>
              <w:tc>
                <w:tcPr>
                  <w:tcW w:w="4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559A" w:rsidRPr="00B1796A" w:rsidRDefault="00CE559A" w:rsidP="00CE559A">
                  <w:pPr>
                    <w:keepNext/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CE559A" w:rsidRPr="000C31F3" w:rsidRDefault="00CE559A" w:rsidP="000C31F3">
                  <w:pPr>
                    <w:keepNext/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0C31F3">
                    <w:rPr>
                      <w:b/>
                      <w:sz w:val="22"/>
                      <w:szCs w:val="22"/>
                    </w:rPr>
                    <w:t>Конкурсный управляющий</w:t>
                  </w:r>
                </w:p>
                <w:p w:rsidR="00CE559A" w:rsidRPr="00B1796A" w:rsidRDefault="00CE559A" w:rsidP="00B1796A">
                  <w:pPr>
                    <w:rPr>
                      <w:sz w:val="22"/>
                      <w:szCs w:val="22"/>
                    </w:rPr>
                  </w:pPr>
                  <w:r w:rsidRPr="000C31F3">
                    <w:rPr>
                      <w:b/>
                      <w:sz w:val="22"/>
                      <w:szCs w:val="22"/>
                    </w:rPr>
                    <w:t xml:space="preserve">__________________ </w:t>
                  </w:r>
                  <w:r w:rsidR="004F2CD0">
                    <w:rPr>
                      <w:b/>
                      <w:sz w:val="22"/>
                      <w:szCs w:val="22"/>
                    </w:rPr>
                    <w:t>А.Г. Волобуев</w:t>
                  </w:r>
                </w:p>
              </w:tc>
            </w:tr>
          </w:tbl>
          <w:p w:rsidR="00AC0938" w:rsidRPr="000C31F3" w:rsidRDefault="009105A0" w:rsidP="009105A0">
            <w:pPr>
              <w:rPr>
                <w:sz w:val="20"/>
                <w:szCs w:val="20"/>
              </w:rPr>
            </w:pPr>
            <w:r w:rsidRPr="000C31F3">
              <w:rPr>
                <w:sz w:val="20"/>
                <w:szCs w:val="20"/>
              </w:rPr>
              <w:t>М.П.</w:t>
            </w:r>
          </w:p>
        </w:tc>
        <w:tc>
          <w:tcPr>
            <w:tcW w:w="4171" w:type="dxa"/>
          </w:tcPr>
          <w:p w:rsidR="00AC0938" w:rsidRPr="00B1796A" w:rsidRDefault="00AC0938" w:rsidP="00464449">
            <w:pPr>
              <w:rPr>
                <w:b/>
                <w:sz w:val="22"/>
                <w:szCs w:val="22"/>
              </w:rPr>
            </w:pPr>
            <w:r w:rsidRPr="00B1796A">
              <w:rPr>
                <w:b/>
                <w:sz w:val="22"/>
                <w:szCs w:val="22"/>
              </w:rPr>
              <w:t>Покупатель:</w:t>
            </w:r>
          </w:p>
          <w:p w:rsidR="005C4960" w:rsidRPr="00B1796A" w:rsidRDefault="005C4960" w:rsidP="00C93583">
            <w:pPr>
              <w:rPr>
                <w:b/>
                <w:sz w:val="22"/>
                <w:szCs w:val="22"/>
              </w:rPr>
            </w:pPr>
          </w:p>
          <w:p w:rsidR="00964D81" w:rsidRPr="00B1796A" w:rsidRDefault="00964D81" w:rsidP="00C93583">
            <w:pPr>
              <w:rPr>
                <w:b/>
                <w:sz w:val="22"/>
                <w:szCs w:val="22"/>
              </w:rPr>
            </w:pPr>
          </w:p>
          <w:p w:rsidR="009105A0" w:rsidRPr="00B1796A" w:rsidRDefault="009105A0" w:rsidP="009105A0">
            <w:pPr>
              <w:rPr>
                <w:sz w:val="22"/>
                <w:szCs w:val="22"/>
              </w:rPr>
            </w:pPr>
          </w:p>
        </w:tc>
      </w:tr>
    </w:tbl>
    <w:p w:rsidR="007B7D3F" w:rsidRDefault="007B7D3F" w:rsidP="00AC0938">
      <w:r>
        <w:t xml:space="preserve"> </w:t>
      </w:r>
    </w:p>
    <w:sectPr w:rsidR="007B7D3F" w:rsidSect="00B1796A">
      <w:pgSz w:w="11906" w:h="16838"/>
      <w:pgMar w:top="568" w:right="74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9099E"/>
    <w:multiLevelType w:val="multilevel"/>
    <w:tmpl w:val="E5E89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8182D2F"/>
    <w:multiLevelType w:val="hybridMultilevel"/>
    <w:tmpl w:val="1BFCFED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200D25"/>
    <w:multiLevelType w:val="hybridMultilevel"/>
    <w:tmpl w:val="C6682C94"/>
    <w:lvl w:ilvl="0" w:tplc="57AA7CC2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450"/>
    <w:multiLevelType w:val="hybridMultilevel"/>
    <w:tmpl w:val="B7DE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836AF"/>
    <w:multiLevelType w:val="hybridMultilevel"/>
    <w:tmpl w:val="3DC646A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206C04"/>
    <w:multiLevelType w:val="multilevel"/>
    <w:tmpl w:val="5A388C2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 w15:restartNumberingAfterBreak="0">
    <w:nsid w:val="13862F8F"/>
    <w:multiLevelType w:val="multilevel"/>
    <w:tmpl w:val="D8E2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8" w15:restartNumberingAfterBreak="0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159DD"/>
    <w:multiLevelType w:val="hybridMultilevel"/>
    <w:tmpl w:val="57B2CFAE"/>
    <w:lvl w:ilvl="0" w:tplc="F4F05E5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3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B28B0"/>
    <w:multiLevelType w:val="hybridMultilevel"/>
    <w:tmpl w:val="3622140A"/>
    <w:lvl w:ilvl="0" w:tplc="F4BC8F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A9B3A12"/>
    <w:multiLevelType w:val="hybridMultilevel"/>
    <w:tmpl w:val="B7DE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55C9"/>
    <w:multiLevelType w:val="multilevel"/>
    <w:tmpl w:val="E5E89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7" w15:restartNumberingAfterBreak="0">
    <w:nsid w:val="2CD05E7D"/>
    <w:multiLevelType w:val="hybridMultilevel"/>
    <w:tmpl w:val="78BA19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1622766"/>
    <w:multiLevelType w:val="multilevel"/>
    <w:tmpl w:val="5492F0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9" w15:restartNumberingAfterBreak="0">
    <w:nsid w:val="31BE76F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3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0" w15:restartNumberingAfterBreak="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D4CE7"/>
    <w:multiLevelType w:val="multilevel"/>
    <w:tmpl w:val="78528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3CAA092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3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45AA0"/>
    <w:multiLevelType w:val="hybridMultilevel"/>
    <w:tmpl w:val="F8323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D57FB3"/>
    <w:multiLevelType w:val="multilevel"/>
    <w:tmpl w:val="91CCA9E6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27" w15:restartNumberingAfterBreak="0">
    <w:nsid w:val="54C139B9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8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F2733BE"/>
    <w:multiLevelType w:val="hybridMultilevel"/>
    <w:tmpl w:val="8EEC5552"/>
    <w:lvl w:ilvl="0" w:tplc="5974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3E630B"/>
    <w:multiLevelType w:val="hybridMultilevel"/>
    <w:tmpl w:val="AF12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B004E"/>
    <w:multiLevelType w:val="multilevel"/>
    <w:tmpl w:val="1A188F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4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C28A3"/>
    <w:multiLevelType w:val="multilevel"/>
    <w:tmpl w:val="B3EE3F1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2111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02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93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84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75" w:hanging="126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36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C75F7"/>
    <w:multiLevelType w:val="hybridMultilevel"/>
    <w:tmpl w:val="695EB784"/>
    <w:lvl w:ilvl="0" w:tplc="D3DAF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B70FF1"/>
    <w:multiLevelType w:val="hybridMultilevel"/>
    <w:tmpl w:val="FC62DE12"/>
    <w:lvl w:ilvl="0" w:tplc="F4BC8F2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B7DF9"/>
    <w:multiLevelType w:val="hybridMultilevel"/>
    <w:tmpl w:val="7CD6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D79C5"/>
    <w:multiLevelType w:val="multilevel"/>
    <w:tmpl w:val="7DEAE91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230" w:hanging="51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2" w15:restartNumberingAfterBreak="0">
    <w:nsid w:val="7E060347"/>
    <w:multiLevelType w:val="multilevel"/>
    <w:tmpl w:val="7DEAE91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230" w:hanging="51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34"/>
  </w:num>
  <w:num w:numId="2">
    <w:abstractNumId w:val="40"/>
  </w:num>
  <w:num w:numId="3">
    <w:abstractNumId w:val="13"/>
  </w:num>
  <w:num w:numId="4">
    <w:abstractNumId w:val="24"/>
  </w:num>
  <w:num w:numId="5">
    <w:abstractNumId w:val="29"/>
  </w:num>
  <w:num w:numId="6">
    <w:abstractNumId w:val="28"/>
  </w:num>
  <w:num w:numId="7">
    <w:abstractNumId w:val="11"/>
  </w:num>
  <w:num w:numId="8">
    <w:abstractNumId w:val="23"/>
  </w:num>
  <w:num w:numId="9">
    <w:abstractNumId w:val="10"/>
  </w:num>
  <w:num w:numId="10">
    <w:abstractNumId w:val="7"/>
  </w:num>
  <w:num w:numId="11">
    <w:abstractNumId w:val="9"/>
  </w:num>
  <w:num w:numId="12">
    <w:abstractNumId w:val="37"/>
  </w:num>
  <w:num w:numId="13">
    <w:abstractNumId w:val="19"/>
  </w:num>
  <w:num w:numId="14">
    <w:abstractNumId w:val="4"/>
  </w:num>
  <w:num w:numId="15">
    <w:abstractNumId w:val="15"/>
  </w:num>
  <w:num w:numId="16">
    <w:abstractNumId w:val="35"/>
  </w:num>
  <w:num w:numId="17">
    <w:abstractNumId w:val="1"/>
  </w:num>
  <w:num w:numId="18">
    <w:abstractNumId w:val="21"/>
  </w:num>
  <w:num w:numId="19">
    <w:abstractNumId w:val="18"/>
  </w:num>
  <w:num w:numId="20">
    <w:abstractNumId w:val="26"/>
  </w:num>
  <w:num w:numId="21">
    <w:abstractNumId w:val="3"/>
  </w:num>
  <w:num w:numId="22">
    <w:abstractNumId w:val="0"/>
  </w:num>
  <w:num w:numId="23">
    <w:abstractNumId w:val="30"/>
  </w:num>
  <w:num w:numId="24">
    <w:abstractNumId w:val="38"/>
  </w:num>
  <w:num w:numId="25">
    <w:abstractNumId w:val="14"/>
  </w:num>
  <w:num w:numId="26">
    <w:abstractNumId w:val="8"/>
  </w:num>
  <w:num w:numId="27">
    <w:abstractNumId w:val="20"/>
  </w:num>
  <w:num w:numId="28">
    <w:abstractNumId w:val="17"/>
  </w:num>
  <w:num w:numId="29">
    <w:abstractNumId w:val="31"/>
  </w:num>
  <w:num w:numId="30">
    <w:abstractNumId w:val="12"/>
  </w:num>
  <w:num w:numId="31">
    <w:abstractNumId w:val="32"/>
  </w:num>
  <w:num w:numId="32">
    <w:abstractNumId w:val="16"/>
  </w:num>
  <w:num w:numId="33">
    <w:abstractNumId w:val="22"/>
  </w:num>
  <w:num w:numId="34">
    <w:abstractNumId w:val="33"/>
  </w:num>
  <w:num w:numId="35">
    <w:abstractNumId w:val="6"/>
  </w:num>
  <w:num w:numId="36">
    <w:abstractNumId w:val="27"/>
  </w:num>
  <w:num w:numId="37">
    <w:abstractNumId w:val="2"/>
  </w:num>
  <w:num w:numId="38">
    <w:abstractNumId w:val="5"/>
  </w:num>
  <w:num w:numId="39">
    <w:abstractNumId w:val="39"/>
  </w:num>
  <w:num w:numId="40">
    <w:abstractNumId w:val="36"/>
  </w:num>
  <w:num w:numId="41">
    <w:abstractNumId w:val="25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24131"/>
    <w:rsid w:val="00037916"/>
    <w:rsid w:val="0004562B"/>
    <w:rsid w:val="00063292"/>
    <w:rsid w:val="00076285"/>
    <w:rsid w:val="00090FB8"/>
    <w:rsid w:val="000C31F3"/>
    <w:rsid w:val="001036D7"/>
    <w:rsid w:val="00124E62"/>
    <w:rsid w:val="00171D0C"/>
    <w:rsid w:val="001B7DB5"/>
    <w:rsid w:val="00203896"/>
    <w:rsid w:val="0020441A"/>
    <w:rsid w:val="002163F8"/>
    <w:rsid w:val="00274509"/>
    <w:rsid w:val="002A18D8"/>
    <w:rsid w:val="002D0825"/>
    <w:rsid w:val="002D5ACC"/>
    <w:rsid w:val="00316730"/>
    <w:rsid w:val="00344271"/>
    <w:rsid w:val="003607AB"/>
    <w:rsid w:val="00370C65"/>
    <w:rsid w:val="00372ACC"/>
    <w:rsid w:val="003B2186"/>
    <w:rsid w:val="003B3FEC"/>
    <w:rsid w:val="004012D5"/>
    <w:rsid w:val="004558D6"/>
    <w:rsid w:val="00464449"/>
    <w:rsid w:val="00493BC9"/>
    <w:rsid w:val="004978DA"/>
    <w:rsid w:val="004B593B"/>
    <w:rsid w:val="004B6CBA"/>
    <w:rsid w:val="004F2CD0"/>
    <w:rsid w:val="00547375"/>
    <w:rsid w:val="005631D2"/>
    <w:rsid w:val="005C4960"/>
    <w:rsid w:val="00623A93"/>
    <w:rsid w:val="00684FDE"/>
    <w:rsid w:val="006B0354"/>
    <w:rsid w:val="006E493A"/>
    <w:rsid w:val="007106FC"/>
    <w:rsid w:val="007530CC"/>
    <w:rsid w:val="007747E6"/>
    <w:rsid w:val="007B1F8F"/>
    <w:rsid w:val="007B484E"/>
    <w:rsid w:val="007B7D3F"/>
    <w:rsid w:val="007D15A8"/>
    <w:rsid w:val="0089259E"/>
    <w:rsid w:val="008E438D"/>
    <w:rsid w:val="00904CB6"/>
    <w:rsid w:val="009105A0"/>
    <w:rsid w:val="00923915"/>
    <w:rsid w:val="00950DE0"/>
    <w:rsid w:val="00957DDF"/>
    <w:rsid w:val="00964D81"/>
    <w:rsid w:val="009E15F5"/>
    <w:rsid w:val="00A018F8"/>
    <w:rsid w:val="00A02C57"/>
    <w:rsid w:val="00A03038"/>
    <w:rsid w:val="00A25046"/>
    <w:rsid w:val="00A57EBA"/>
    <w:rsid w:val="00A769B9"/>
    <w:rsid w:val="00AC0938"/>
    <w:rsid w:val="00AC4142"/>
    <w:rsid w:val="00AF1CC9"/>
    <w:rsid w:val="00B1796A"/>
    <w:rsid w:val="00B936D1"/>
    <w:rsid w:val="00BC3051"/>
    <w:rsid w:val="00BE77BF"/>
    <w:rsid w:val="00C120A8"/>
    <w:rsid w:val="00C24683"/>
    <w:rsid w:val="00C35F16"/>
    <w:rsid w:val="00C571CB"/>
    <w:rsid w:val="00C900BB"/>
    <w:rsid w:val="00C93583"/>
    <w:rsid w:val="00CE559A"/>
    <w:rsid w:val="00D34EE8"/>
    <w:rsid w:val="00D852EE"/>
    <w:rsid w:val="00D91B0F"/>
    <w:rsid w:val="00DB1C9D"/>
    <w:rsid w:val="00DB782A"/>
    <w:rsid w:val="00DF4223"/>
    <w:rsid w:val="00E109F6"/>
    <w:rsid w:val="00E801C2"/>
    <w:rsid w:val="00EC3058"/>
    <w:rsid w:val="00ED581A"/>
    <w:rsid w:val="00F04354"/>
    <w:rsid w:val="00F91AED"/>
    <w:rsid w:val="00FB1B5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3848A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5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Надин стиль"/>
    <w:basedOn w:val="a"/>
    <w:link w:val="a6"/>
    <w:pPr>
      <w:ind w:left="705" w:hanging="705"/>
      <w:jc w:val="both"/>
    </w:pPr>
    <w:rPr>
      <w:sz w:val="22"/>
    </w:rPr>
  </w:style>
  <w:style w:type="paragraph" w:styleId="31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AC4142"/>
    <w:rPr>
      <w:i/>
      <w:iCs/>
    </w:rPr>
  </w:style>
  <w:style w:type="paragraph" w:styleId="a8">
    <w:name w:val="List Paragraph"/>
    <w:basedOn w:val="a"/>
    <w:link w:val="a9"/>
    <w:uiPriority w:val="34"/>
    <w:qFormat/>
    <w:rsid w:val="00F91AED"/>
    <w:pPr>
      <w:ind w:left="720"/>
      <w:contextualSpacing/>
    </w:pPr>
  </w:style>
  <w:style w:type="character" w:customStyle="1" w:styleId="12">
    <w:name w:val="Знак Знак12"/>
    <w:basedOn w:val="a0"/>
    <w:semiHidden/>
    <w:locked/>
    <w:rsid w:val="007B7D3F"/>
    <w:rPr>
      <w:b/>
      <w:bCs/>
      <w:color w:val="000000"/>
      <w:sz w:val="22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7B7D3F"/>
  </w:style>
  <w:style w:type="character" w:customStyle="1" w:styleId="10">
    <w:name w:val="Заголовок 1 Знак"/>
    <w:basedOn w:val="a0"/>
    <w:link w:val="1"/>
    <w:uiPriority w:val="9"/>
    <w:rsid w:val="007B7D3F"/>
    <w:rPr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7B7D3F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7D3F"/>
    <w:rPr>
      <w:b/>
      <w:bCs/>
      <w:sz w:val="23"/>
      <w:szCs w:val="24"/>
    </w:rPr>
  </w:style>
  <w:style w:type="paragraph" w:styleId="aa">
    <w:name w:val="Normal (Web)"/>
    <w:basedOn w:val="a"/>
    <w:uiPriority w:val="99"/>
    <w:rsid w:val="007B7D3F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7B7D3F"/>
    <w:rPr>
      <w:lang w:val="x-none"/>
    </w:rPr>
  </w:style>
  <w:style w:type="paragraph" w:customStyle="1" w:styleId="ConsPlusTitle">
    <w:name w:val="ConsPlusTitle"/>
    <w:rsid w:val="007B7D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7B7D3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d">
    <w:name w:val="Table Grid"/>
    <w:basedOn w:val="a1"/>
    <w:uiPriority w:val="59"/>
    <w:rsid w:val="007B7D3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_"/>
    <w:link w:val="21"/>
    <w:rsid w:val="007B7D3F"/>
    <w:rPr>
      <w:sz w:val="29"/>
      <w:szCs w:val="29"/>
      <w:shd w:val="clear" w:color="auto" w:fill="FFFFFF"/>
    </w:rPr>
  </w:style>
  <w:style w:type="character" w:customStyle="1" w:styleId="13">
    <w:name w:val="Основной текст1"/>
    <w:basedOn w:val="ae"/>
    <w:rsid w:val="007B7D3F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e"/>
    <w:rsid w:val="007B7D3F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rsid w:val="007B7D3F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7D3F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rsid w:val="007B7D3F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7D3F"/>
    <w:pPr>
      <w:shd w:val="clear" w:color="auto" w:fill="FFFFFF"/>
      <w:spacing w:line="0" w:lineRule="atLeast"/>
    </w:pPr>
    <w:rPr>
      <w:sz w:val="30"/>
      <w:szCs w:val="30"/>
    </w:rPr>
  </w:style>
  <w:style w:type="paragraph" w:styleId="af">
    <w:name w:val="header"/>
    <w:basedOn w:val="a"/>
    <w:link w:val="af0"/>
    <w:uiPriority w:val="99"/>
    <w:unhideWhenUsed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7B7D3F"/>
    <w:rPr>
      <w:lang w:val="x-none"/>
    </w:rPr>
  </w:style>
  <w:style w:type="character" w:styleId="af1">
    <w:name w:val="annotation reference"/>
    <w:uiPriority w:val="99"/>
    <w:unhideWhenUsed/>
    <w:rsid w:val="007B7D3F"/>
    <w:rPr>
      <w:sz w:val="16"/>
      <w:szCs w:val="16"/>
    </w:rPr>
  </w:style>
  <w:style w:type="paragraph" w:styleId="af2">
    <w:name w:val="annotation text"/>
    <w:basedOn w:val="a"/>
    <w:link w:val="af3"/>
    <w:unhideWhenUsed/>
    <w:rsid w:val="007B7D3F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rsid w:val="007B7D3F"/>
    <w:rPr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unhideWhenUsed/>
    <w:rsid w:val="007B7D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7B7D3F"/>
    <w:rPr>
      <w:b/>
      <w:bCs/>
      <w:lang w:val="x-none" w:eastAsia="x-none"/>
    </w:rPr>
  </w:style>
  <w:style w:type="paragraph" w:styleId="af6">
    <w:name w:val="Balloon Text"/>
    <w:basedOn w:val="a"/>
    <w:link w:val="af7"/>
    <w:uiPriority w:val="99"/>
    <w:unhideWhenUsed/>
    <w:rsid w:val="007B7D3F"/>
    <w:rPr>
      <w:rFonts w:ascii="Segoe UI" w:hAnsi="Segoe UI"/>
      <w:sz w:val="18"/>
      <w:szCs w:val="18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rsid w:val="007B7D3F"/>
    <w:rPr>
      <w:rFonts w:ascii="Segoe UI" w:hAnsi="Segoe UI"/>
      <w:sz w:val="18"/>
      <w:szCs w:val="18"/>
      <w:lang w:val="x-none" w:eastAsia="x-none"/>
    </w:rPr>
  </w:style>
  <w:style w:type="character" w:styleId="af8">
    <w:name w:val="Hyperlink"/>
    <w:uiPriority w:val="99"/>
    <w:unhideWhenUsed/>
    <w:rsid w:val="007B7D3F"/>
    <w:rPr>
      <w:color w:val="0563C1"/>
      <w:u w:val="singl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rsid w:val="007B7D3F"/>
    <w:rPr>
      <w:sz w:val="22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7B7D3F"/>
  </w:style>
  <w:style w:type="character" w:styleId="af9">
    <w:name w:val="FollowedHyperlink"/>
    <w:uiPriority w:val="99"/>
    <w:unhideWhenUsed/>
    <w:rsid w:val="007B7D3F"/>
    <w:rPr>
      <w:color w:val="800080"/>
      <w:u w:val="single"/>
    </w:rPr>
  </w:style>
  <w:style w:type="paragraph" w:customStyle="1" w:styleId="xl66">
    <w:name w:val="xl66"/>
    <w:basedOn w:val="a"/>
    <w:rsid w:val="007B7D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7B7D3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7B7D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1">
    <w:name w:val="xl81"/>
    <w:basedOn w:val="a"/>
    <w:rsid w:val="007B7D3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2">
    <w:name w:val="xl8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3">
    <w:name w:val="xl83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table" w:customStyle="1" w:styleId="14">
    <w:name w:val="Сетка таблицы1"/>
    <w:basedOn w:val="a1"/>
    <w:next w:val="ad"/>
    <w:uiPriority w:val="59"/>
    <w:rsid w:val="007B7D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примечания1"/>
    <w:basedOn w:val="a"/>
    <w:rsid w:val="007B7D3F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7B7D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a">
    <w:name w:val="Базовый"/>
    <w:rsid w:val="007B7D3F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7B7D3F"/>
    <w:rPr>
      <w:color w:val="0000FF"/>
      <w:u w:val="single"/>
      <w:lang w:val="ru-RU" w:eastAsia="ru-RU" w:bidi="ru-RU"/>
    </w:rPr>
  </w:style>
  <w:style w:type="paragraph" w:customStyle="1" w:styleId="16">
    <w:name w:val="Заголовок1"/>
    <w:basedOn w:val="afa"/>
    <w:next w:val="a3"/>
    <w:uiPriority w:val="10"/>
    <w:rsid w:val="007B7D3F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B7D3F"/>
    <w:rPr>
      <w:sz w:val="24"/>
      <w:szCs w:val="24"/>
    </w:rPr>
  </w:style>
  <w:style w:type="paragraph" w:styleId="afb">
    <w:name w:val="List"/>
    <w:basedOn w:val="a3"/>
    <w:rsid w:val="007B7D3F"/>
    <w:pPr>
      <w:tabs>
        <w:tab w:val="left" w:pos="709"/>
      </w:tabs>
      <w:suppressAutoHyphens/>
      <w:spacing w:after="120" w:line="276" w:lineRule="atLeast"/>
      <w:jc w:val="left"/>
    </w:pPr>
    <w:rPr>
      <w:rFonts w:ascii="Arial" w:eastAsia="SimSun" w:hAnsi="Arial" w:cs="Mangal"/>
      <w:sz w:val="22"/>
      <w:szCs w:val="22"/>
      <w:lang w:val="en-US" w:eastAsia="en-US"/>
    </w:rPr>
  </w:style>
  <w:style w:type="paragraph" w:customStyle="1" w:styleId="afc">
    <w:basedOn w:val="afa"/>
    <w:next w:val="afd"/>
    <w:link w:val="afe"/>
    <w:rsid w:val="007B7D3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fe">
    <w:name w:val="Название Знак"/>
    <w:link w:val="afc"/>
    <w:rsid w:val="007B7D3F"/>
    <w:rPr>
      <w:rFonts w:ascii="Arial" w:eastAsia="SimSun" w:hAnsi="Arial" w:cs="Mangal"/>
      <w:i/>
      <w:iCs/>
      <w:szCs w:val="24"/>
      <w:lang w:val="en-US" w:eastAsia="en-US"/>
    </w:rPr>
  </w:style>
  <w:style w:type="paragraph" w:styleId="17">
    <w:name w:val="index 1"/>
    <w:basedOn w:val="a"/>
    <w:next w:val="a"/>
    <w:autoRedefine/>
    <w:uiPriority w:val="99"/>
    <w:unhideWhenUsed/>
    <w:rsid w:val="007B7D3F"/>
    <w:pPr>
      <w:ind w:left="240" w:hanging="240"/>
    </w:pPr>
  </w:style>
  <w:style w:type="paragraph" w:styleId="aff">
    <w:name w:val="index heading"/>
    <w:basedOn w:val="afa"/>
    <w:rsid w:val="007B7D3F"/>
    <w:pPr>
      <w:suppressLineNumbers/>
    </w:pPr>
    <w:rPr>
      <w:rFonts w:ascii="Arial" w:hAnsi="Arial" w:cs="Mangal"/>
    </w:rPr>
  </w:style>
  <w:style w:type="paragraph" w:customStyle="1" w:styleId="xl65">
    <w:name w:val="xl65"/>
    <w:basedOn w:val="afa"/>
    <w:rsid w:val="007B7D3F"/>
  </w:style>
  <w:style w:type="paragraph" w:customStyle="1" w:styleId="aff0">
    <w:name w:val="Содержимое таблицы"/>
    <w:basedOn w:val="a"/>
    <w:rsid w:val="007B7D3F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customStyle="1" w:styleId="aff1">
    <w:name w:val="Гипертекстовая ссылка"/>
    <w:uiPriority w:val="99"/>
    <w:rsid w:val="007B7D3F"/>
    <w:rPr>
      <w:b w:val="0"/>
      <w:bCs w:val="0"/>
      <w:color w:val="106BBE"/>
    </w:rPr>
  </w:style>
  <w:style w:type="paragraph" w:customStyle="1" w:styleId="18">
    <w:name w:val="Обычный1"/>
    <w:rsid w:val="007B7D3F"/>
  </w:style>
  <w:style w:type="paragraph" w:customStyle="1" w:styleId="font5">
    <w:name w:val="font5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7B7D3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7B7D3F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7B7D3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7B7D3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7B7D3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7B7D3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B7D3F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7B7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7B7D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7B7D3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B7D3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7B7D3F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7B7D3F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7B7D3F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7B7D3F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7B7D3F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7B7D3F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7B7D3F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7B7D3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7B7D3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7B7D3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7B7D3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table" w:customStyle="1" w:styleId="TableGrid">
    <w:name w:val="TableGrid"/>
    <w:rsid w:val="007B7D3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Page">
    <w:name w:val="ConsPlusTitlePage"/>
    <w:rsid w:val="007B7D3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text">
    <w:name w:val="text"/>
    <w:rsid w:val="007B7D3F"/>
  </w:style>
  <w:style w:type="character" w:customStyle="1" w:styleId="aff2">
    <w:name w:val="Заголовок Знак"/>
    <w:basedOn w:val="a0"/>
    <w:uiPriority w:val="10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d">
    <w:name w:val="Title"/>
    <w:basedOn w:val="a"/>
    <w:next w:val="a"/>
    <w:link w:val="19"/>
    <w:qFormat/>
    <w:rsid w:val="007B7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link w:val="afd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3">
    <w:name w:val="Strong"/>
    <w:basedOn w:val="a0"/>
    <w:uiPriority w:val="22"/>
    <w:qFormat/>
    <w:rsid w:val="008E438D"/>
    <w:rPr>
      <w:b/>
      <w:bCs/>
    </w:rPr>
  </w:style>
  <w:style w:type="character" w:customStyle="1" w:styleId="link">
    <w:name w:val="link"/>
    <w:basedOn w:val="a0"/>
    <w:rsid w:val="00D91B0F"/>
  </w:style>
  <w:style w:type="character" w:customStyle="1" w:styleId="copytarget">
    <w:name w:val="copy_target"/>
    <w:rsid w:val="004F2CD0"/>
  </w:style>
  <w:style w:type="character" w:customStyle="1" w:styleId="a9">
    <w:name w:val="Абзац списка Знак"/>
    <w:link w:val="a8"/>
    <w:uiPriority w:val="34"/>
    <w:locked/>
    <w:rsid w:val="00DB1C9D"/>
    <w:rPr>
      <w:sz w:val="24"/>
      <w:szCs w:val="24"/>
    </w:rPr>
  </w:style>
  <w:style w:type="character" w:customStyle="1" w:styleId="1a">
    <w:name w:val="Основной текст с отступом Знак1"/>
    <w:aliases w:val="Основной текст 1 Знак1,Нумерованный список !! Знак1,Надин стиль Знак1,Основной текст без отступа Знак1"/>
    <w:basedOn w:val="a0"/>
    <w:semiHidden/>
    <w:locked/>
    <w:rsid w:val="00DB1C9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E034-0F16-42D8-B81B-E79FEFF5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user</cp:lastModifiedBy>
  <cp:revision>13</cp:revision>
  <cp:lastPrinted>2019-09-13T14:52:00Z</cp:lastPrinted>
  <dcterms:created xsi:type="dcterms:W3CDTF">2022-08-19T06:06:00Z</dcterms:created>
  <dcterms:modified xsi:type="dcterms:W3CDTF">2023-03-24T11:46:00Z</dcterms:modified>
</cp:coreProperties>
</file>