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91" w:rsidRDefault="00FE7691" w:rsidP="00FE7691">
      <w:pPr>
        <w:pStyle w:val="a3"/>
        <w:tabs>
          <w:tab w:val="left" w:pos="851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СОСТАВ ЛОТА №1 </w:t>
      </w:r>
    </w:p>
    <w:p w:rsidR="00FE7691" w:rsidRDefault="00FE7691" w:rsidP="00FE7691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В состав Лота №1 входят права требования дебиторской задолженности                      АО «Липецкое торгово-промышленное объединение», перечень которых приведен в таблице, расположенной ниже.</w:t>
      </w:r>
    </w:p>
    <w:p w:rsidR="00FE7691" w:rsidRDefault="00FE7691" w:rsidP="00FE7691">
      <w:pPr>
        <w:pStyle w:val="a3"/>
        <w:tabs>
          <w:tab w:val="left" w:pos="851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Начальная цена Лота № 1, предлагаемого к продаже на первых торгах составляет     81 975,00 рубль (восемьдесят одна тысяча девятьсот семьдесят пять рублей 00 копеек), без НДС.</w:t>
      </w:r>
    </w:p>
    <w:p w:rsidR="00FE7691" w:rsidRDefault="00FE7691" w:rsidP="00FE7691">
      <w:pPr>
        <w:rPr>
          <w:b/>
        </w:rPr>
      </w:pPr>
    </w:p>
    <w:p w:rsidR="00FE7691" w:rsidRDefault="00FE7691" w:rsidP="00FE7691">
      <w:pPr>
        <w:ind w:firstLine="567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Права требования дебиторской задолженности:</w:t>
      </w:r>
    </w:p>
    <w:p w:rsidR="00FE7691" w:rsidRDefault="00FE7691" w:rsidP="00FE7691">
      <w:pPr>
        <w:ind w:firstLine="567"/>
        <w:jc w:val="both"/>
        <w:rPr>
          <w:b/>
          <w:color w:val="000000"/>
          <w:szCs w:val="22"/>
        </w:rPr>
      </w:pPr>
    </w:p>
    <w:tbl>
      <w:tblPr>
        <w:tblW w:w="8736" w:type="dxa"/>
        <w:tblLook w:val="04A0" w:firstRow="1" w:lastRow="0" w:firstColumn="1" w:lastColumn="0" w:noHBand="0" w:noVBand="1"/>
      </w:tblPr>
      <w:tblGrid>
        <w:gridCol w:w="697"/>
        <w:gridCol w:w="3960"/>
        <w:gridCol w:w="1928"/>
        <w:gridCol w:w="2151"/>
      </w:tblGrid>
      <w:tr w:rsidR="00FE7691" w:rsidTr="00FE7691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ind w:left="-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  дебитора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ИНН дебитора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Сумма задолженности, </w:t>
            </w:r>
            <w:proofErr w:type="spellStart"/>
            <w:r>
              <w:rPr>
                <w:b/>
                <w:bCs/>
                <w:sz w:val="22"/>
                <w:szCs w:val="22"/>
              </w:rPr>
              <w:t>руб.коп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ООО "Фирма "Авторитет"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4826029057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67 185,50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Гирюшта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Артем Александрович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482414172560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6 089,42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Гирюшта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Ольга Павловна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482422964457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7 794,68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color w:val="000000"/>
                <w:sz w:val="22"/>
                <w:szCs w:val="22"/>
              </w:rPr>
              <w:t>Веденкова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Антонина Ивановна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482401896950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60 000,00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ИП </w:t>
            </w:r>
            <w:proofErr w:type="spellStart"/>
            <w:r>
              <w:rPr>
                <w:color w:val="000000"/>
                <w:sz w:val="22"/>
                <w:szCs w:val="22"/>
              </w:rPr>
              <w:t>Леденева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Ангелина Олеговна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482410063120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59 832,74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Константинов Павел Константинович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Физ. лицо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11 670,00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"Липецкий кузнечный завод"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4824034132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28 000,00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"Арсенал"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4823075658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33 950,00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</w:t>
            </w:r>
            <w:proofErr w:type="spellStart"/>
            <w:r>
              <w:rPr>
                <w:color w:val="000000"/>
                <w:sz w:val="22"/>
                <w:szCs w:val="22"/>
              </w:rPr>
              <w:t>Диона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4824046434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63 440,00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</w:t>
            </w:r>
            <w:proofErr w:type="spellStart"/>
            <w:r>
              <w:rPr>
                <w:color w:val="000000"/>
                <w:sz w:val="22"/>
                <w:szCs w:val="22"/>
              </w:rPr>
              <w:t>МегаТЭК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4824019536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134,57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"НОВОЛИПЕЦКИЙ ЗАВОД ПРОФИЛЕГИБОЧНОГО ОБОРУДОВАНИЯ"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3661062393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43 590,00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</w:t>
            </w:r>
            <w:proofErr w:type="spellStart"/>
            <w:r>
              <w:rPr>
                <w:color w:val="000000"/>
                <w:sz w:val="22"/>
                <w:szCs w:val="22"/>
              </w:rPr>
              <w:t>СтальСтрой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4823051897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17 640,00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"ТРБР"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7701706929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6 227,85 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</w:t>
            </w:r>
            <w:proofErr w:type="spellStart"/>
            <w:r>
              <w:rPr>
                <w:color w:val="000000"/>
                <w:sz w:val="22"/>
                <w:szCs w:val="22"/>
              </w:rPr>
              <w:t>ТФ"СтилГрупп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4824090112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61 200,00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"Фортуна"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4824098802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12 600,00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E7691" w:rsidRDefault="00FE7691">
            <w:pPr>
              <w:spacing w:line="25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ООО "ТЕРРИ ПА"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4824023814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4 600,00</w:t>
            </w:r>
          </w:p>
        </w:tc>
      </w:tr>
      <w:tr w:rsidR="00FE7691" w:rsidTr="00FE7691">
        <w:trPr>
          <w:trHeight w:val="2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7691" w:rsidRDefault="00FE7691">
            <w:pPr>
              <w:spacing w:line="252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691" w:rsidRDefault="00FE7691">
            <w:pPr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E7691" w:rsidRDefault="00FE7691">
            <w:pPr>
              <w:spacing w:line="252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483954,76</w:t>
            </w:r>
          </w:p>
        </w:tc>
      </w:tr>
    </w:tbl>
    <w:p w:rsidR="00FE7691" w:rsidRDefault="00FE7691" w:rsidP="00FE7691">
      <w:pPr>
        <w:ind w:right="1416"/>
        <w:rPr>
          <w:b/>
          <w:color w:val="000000"/>
        </w:rPr>
      </w:pPr>
    </w:p>
    <w:p w:rsidR="003524A5" w:rsidRDefault="003524A5">
      <w:bookmarkStart w:id="0" w:name="_GoBack"/>
      <w:bookmarkEnd w:id="0"/>
    </w:p>
    <w:sectPr w:rsidR="00352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CA"/>
    <w:rsid w:val="003524A5"/>
    <w:rsid w:val="00A52FCA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B9B52-D486-406E-956B-034458BE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E76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2023-03-24T06:25:00Z</dcterms:created>
  <dcterms:modified xsi:type="dcterms:W3CDTF">2023-03-24T06:26:00Z</dcterms:modified>
</cp:coreProperties>
</file>