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47101-00000-01, 2013 г.в., г/н: У083ВО142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