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6870–ОАЗФ/1/11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 фургон изотермический Hino 5792Y2, 2013 г.в., г/н: Н528ВС142 (неисправен ДВС, требует ремонта).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№А27-24600/2019.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"Сибирские овощи".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