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6870–ОАЗФ/1/10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Объект незавершенного строительства(овощехранилище), кадастровый номер 42:14:0105012:280, площадь 1891,5 кв.м., степень готовности 75%, адрес: Кемеровская область, Топкинский район, (в 0.2 км., на восток от восточной окраины пос. Знаменский). В отношении объекта незавершенного строительства имеются ограничения прав и обременения (запрещение регистрации), более подробная информация в выписке из ЕГРН, приложенной к настоящему сообщению, и к сообщению о торгах на официальном сайте ЕФРСБ в сети Интернет по адресу: http://bankrot.fedresurs.ru (в карточке должника ООО «Сибирские овощи», ИНН 4205179236).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