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6876–ОАОФ/1/1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Бубукина Елена Васильевна;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участок, разрешенное использование: для ведения личного подсобного хозяйства, площадь 900 кв. м., кадастровый номер: 62:20:0026004:164, адрес: Местоположение установлено относительно ориентира, расположенного в границах участка. Почтовый адрес ориентира: Рязанская обл., Спасский р-н, с. Ижевское, ул. Лапушкина.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А54-2930/2022.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Бубукина Елена Васильевна.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(Щукина Екатерина Александровна)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