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6833–ОАЗФ/2/3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марта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Автоцистерна 4616-0000014-01, после пожара, нет цистерны, разукомплектована, 2011 г.в., гос.и регистр.знак Х 472 СЕ 22, VIN XVU4616ACB0000394. Местонахождение: Алтайский край, г. Барнаул, ул. Трактовая, 46.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72 051.93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А45-14070/2016.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АО «Сибмост».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«21» марта 2023г. 14:00:00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6833–ОАЗФ/1/3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09:41:08;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83 555.00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"Межрегионконсалт")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