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6861–ОАОФ/2/2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Бакланова Ольга Александровна;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разрешенное использование: для ведения личного подсобного хозяйства, площадь 500 кв. м., кадастровый номер: 62:19:1170101:1717, адрес: Рязанская область, Скопинский р-н, с. Секирино, ул. Хуторская, 10 м восточнее д. 178.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А54-779/2022.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Бакланова Ольга 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«08» февраля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